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7F456" w14:textId="77777777" w:rsidR="007A6F3F" w:rsidRPr="007A6F3F" w:rsidRDefault="007A6F3F" w:rsidP="007A6F3F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32"/>
          <w:szCs w:val="32"/>
        </w:rPr>
      </w:pPr>
      <w:r w:rsidRPr="007A6F3F">
        <w:rPr>
          <w:rFonts w:ascii="Comic Sans MS" w:eastAsiaTheme="minorEastAsia" w:hAnsi="Comic Sans MS"/>
          <w:color w:val="FFC000"/>
          <w:kern w:val="24"/>
          <w:sz w:val="32"/>
          <w:szCs w:val="32"/>
        </w:rPr>
        <w:t xml:space="preserve">Муниципальное казённое </w:t>
      </w:r>
      <w:r w:rsidRPr="007A6F3F">
        <w:rPr>
          <w:rFonts w:ascii="Comic Sans MS" w:eastAsiaTheme="minorEastAsia" w:hAnsi="Comic Sans MS"/>
          <w:color w:val="FF0000"/>
          <w:kern w:val="24"/>
          <w:sz w:val="32"/>
          <w:szCs w:val="32"/>
        </w:rPr>
        <w:t>дошкольное образовательное учреждение детский сад «Оленёнок»</w:t>
      </w:r>
    </w:p>
    <w:p w14:paraId="4D6A8BB6" w14:textId="77777777" w:rsidR="007A6F3F" w:rsidRDefault="007A6F3F" w:rsidP="007A6F3F">
      <w:pPr>
        <w:pStyle w:val="a3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56"/>
        </w:rPr>
      </w:pPr>
    </w:p>
    <w:p w14:paraId="2D8BE494" w14:textId="7F1924A2" w:rsidR="007A6F3F" w:rsidRDefault="007A6F3F" w:rsidP="007A6F3F">
      <w:pPr>
        <w:pStyle w:val="a3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56"/>
        </w:rPr>
      </w:pPr>
      <w:r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56"/>
        </w:rPr>
        <w:t xml:space="preserve">Детская организации </w:t>
      </w:r>
    </w:p>
    <w:p w14:paraId="371827E5" w14:textId="712EDAC6" w:rsidR="007A6F3F" w:rsidRDefault="007A6F3F" w:rsidP="007A6F3F">
      <w:pPr>
        <w:pStyle w:val="a3"/>
        <w:spacing w:before="0" w:beforeAutospacing="0" w:after="0" w:afterAutospacing="0"/>
        <w:jc w:val="center"/>
      </w:pPr>
      <w:r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56"/>
        </w:rPr>
        <w:t>«Лидер во мне!»</w:t>
      </w:r>
    </w:p>
    <w:p w14:paraId="78042C8E" w14:textId="65181F0C" w:rsidR="002D31D6" w:rsidRDefault="002D31D6" w:rsidP="007A6F3F">
      <w:pPr>
        <w:ind w:left="-567" w:right="-425"/>
        <w:jc w:val="right"/>
        <w:rPr>
          <w:noProof/>
        </w:rPr>
      </w:pPr>
    </w:p>
    <w:p w14:paraId="0DF41D54" w14:textId="0B95CB6A" w:rsidR="007A6F3F" w:rsidRPr="007A6F3F" w:rsidRDefault="007A6F3F" w:rsidP="007A6F3F">
      <w:pPr>
        <w:ind w:left="-567"/>
        <w:jc w:val="right"/>
        <w:rPr>
          <w:noProof/>
        </w:rPr>
      </w:pPr>
      <w:r>
        <w:rPr>
          <w:noProof/>
        </w:rPr>
        <w:drawing>
          <wp:inline distT="0" distB="0" distL="0" distR="0" wp14:anchorId="02D5DEC6" wp14:editId="32A68A68">
            <wp:extent cx="3891303" cy="3503312"/>
            <wp:effectExtent l="0" t="0" r="0" b="1905"/>
            <wp:docPr id="8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CAAAC925-2EE5-41E3-A417-9400C7B4EF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CAAAC925-2EE5-41E3-A417-9400C7B4EF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093" cy="3540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eastAsiaTheme="minorEastAsia" w:hAnsi="Comic Sans MS"/>
          <w:color w:val="C45911" w:themeColor="accent2" w:themeShade="BF"/>
          <w:kern w:val="24"/>
          <w:sz w:val="120"/>
          <w:szCs w:val="120"/>
        </w:rPr>
        <w:t xml:space="preserve">Отряд </w:t>
      </w:r>
    </w:p>
    <w:p w14:paraId="7475A4DE" w14:textId="70A891F3" w:rsidR="007A6F3F" w:rsidRDefault="007A6F3F" w:rsidP="007A6F3F">
      <w:pPr>
        <w:pStyle w:val="a3"/>
        <w:spacing w:before="0" w:beforeAutospacing="0" w:after="0" w:afterAutospacing="0"/>
      </w:pPr>
      <w:r>
        <w:rPr>
          <w:rFonts w:ascii="Comic Sans MS" w:eastAsiaTheme="minorEastAsia" w:hAnsi="Comic Sans MS" w:cstheme="minorBidi"/>
          <w:color w:val="C45911" w:themeColor="accent2" w:themeShade="BF"/>
          <w:kern w:val="24"/>
          <w:sz w:val="120"/>
          <w:szCs w:val="120"/>
        </w:rPr>
        <w:t>«Мы команда!»</w:t>
      </w:r>
      <w:r>
        <w:rPr>
          <w:rFonts w:ascii="Comic Sans MS" w:eastAsiaTheme="minorEastAsia" w:hAnsi="Comic Sans MS" w:cstheme="minorBidi"/>
          <w:color w:val="0070C0"/>
          <w:kern w:val="24"/>
          <w:sz w:val="120"/>
          <w:szCs w:val="120"/>
        </w:rPr>
        <w:t xml:space="preserve"> </w:t>
      </w:r>
    </w:p>
    <w:p w14:paraId="77BEF97A" w14:textId="3A188B7A" w:rsidR="007A6F3F" w:rsidRDefault="007A6F3F" w:rsidP="007A6F3F">
      <w:pPr>
        <w:ind w:left="-567"/>
        <w:jc w:val="center"/>
      </w:pPr>
    </w:p>
    <w:p w14:paraId="5AAB9D09" w14:textId="04B45AAF" w:rsidR="007A6F3F" w:rsidRDefault="007A6F3F" w:rsidP="007A6F3F">
      <w:pPr>
        <w:ind w:left="-567"/>
        <w:jc w:val="center"/>
      </w:pPr>
    </w:p>
    <w:p w14:paraId="16079B15" w14:textId="3CD52E40" w:rsidR="007A6F3F" w:rsidRDefault="007A6F3F" w:rsidP="007A6F3F">
      <w:pPr>
        <w:ind w:left="-567"/>
        <w:jc w:val="center"/>
      </w:pPr>
    </w:p>
    <w:p w14:paraId="595C1AE0" w14:textId="3D7FE41C" w:rsidR="007A6F3F" w:rsidRDefault="007A6F3F" w:rsidP="007A6F3F">
      <w:pPr>
        <w:ind w:left="-567"/>
        <w:jc w:val="center"/>
      </w:pPr>
    </w:p>
    <w:p w14:paraId="6E5ECCC0" w14:textId="4DC1AA88" w:rsidR="007A6F3F" w:rsidRPr="007A6F3F" w:rsidRDefault="007A6F3F" w:rsidP="007A6F3F">
      <w:pPr>
        <w:ind w:left="-567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7A6F3F">
        <w:rPr>
          <w:rFonts w:ascii="Comic Sans MS" w:hAnsi="Comic Sans MS"/>
          <w:b/>
          <w:bCs/>
          <w:color w:val="C00000"/>
          <w:sz w:val="28"/>
          <w:szCs w:val="28"/>
        </w:rPr>
        <w:t xml:space="preserve">П.Тазовский </w:t>
      </w:r>
    </w:p>
    <w:p w14:paraId="19B80DF5" w14:textId="34E6DCA8" w:rsidR="007A6F3F" w:rsidRDefault="007A6F3F" w:rsidP="007A6F3F">
      <w:pPr>
        <w:ind w:left="-567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7A6F3F">
        <w:rPr>
          <w:rFonts w:ascii="Comic Sans MS" w:hAnsi="Comic Sans MS"/>
          <w:b/>
          <w:bCs/>
          <w:color w:val="C00000"/>
          <w:sz w:val="28"/>
          <w:szCs w:val="28"/>
        </w:rPr>
        <w:t>2018-20</w:t>
      </w:r>
      <w:r w:rsidR="00994674">
        <w:rPr>
          <w:rFonts w:ascii="Comic Sans MS" w:hAnsi="Comic Sans MS"/>
          <w:b/>
          <w:bCs/>
          <w:color w:val="C00000"/>
          <w:sz w:val="28"/>
          <w:szCs w:val="28"/>
        </w:rPr>
        <w:t>21</w:t>
      </w:r>
      <w:r w:rsidRPr="007A6F3F">
        <w:rPr>
          <w:rFonts w:ascii="Comic Sans MS" w:hAnsi="Comic Sans MS"/>
          <w:b/>
          <w:bCs/>
          <w:color w:val="C00000"/>
          <w:sz w:val="28"/>
          <w:szCs w:val="28"/>
        </w:rPr>
        <w:t>гг</w:t>
      </w:r>
    </w:p>
    <w:p w14:paraId="5D41BBF4" w14:textId="77777777" w:rsidR="007A6F3F" w:rsidRPr="007A6F3F" w:rsidRDefault="007A6F3F" w:rsidP="007A6F3F">
      <w:pPr>
        <w:tabs>
          <w:tab w:val="left" w:pos="7710"/>
        </w:tabs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Паспорт проекта</w:t>
      </w:r>
    </w:p>
    <w:p w14:paraId="3DD471FB" w14:textId="77777777" w:rsidR="007A6F3F" w:rsidRPr="007A6F3F" w:rsidRDefault="007A6F3F" w:rsidP="007A6F3F">
      <w:pPr>
        <w:tabs>
          <w:tab w:val="left" w:pos="7710"/>
        </w:tabs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2"/>
        <w:gridCol w:w="4723"/>
      </w:tblGrid>
      <w:tr w:rsidR="007A6F3F" w:rsidRPr="007A6F3F" w14:paraId="2C16854F" w14:textId="77777777" w:rsidTr="00716DA6">
        <w:trPr>
          <w:trHeight w:val="949"/>
        </w:trPr>
        <w:tc>
          <w:tcPr>
            <w:tcW w:w="4622" w:type="dxa"/>
          </w:tcPr>
          <w:p w14:paraId="1A258B12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наименование учреждения:</w:t>
            </w:r>
          </w:p>
        </w:tc>
        <w:tc>
          <w:tcPr>
            <w:tcW w:w="4723" w:type="dxa"/>
          </w:tcPr>
          <w:p w14:paraId="2D54DFB2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Муниципальное казённое дошкольное образовательное учреждение детский сад «Оленёнок» </w:t>
            </w:r>
          </w:p>
        </w:tc>
      </w:tr>
      <w:tr w:rsidR="007A6F3F" w:rsidRPr="007A6F3F" w14:paraId="76AC27D6" w14:textId="77777777" w:rsidTr="00716DA6">
        <w:tc>
          <w:tcPr>
            <w:tcW w:w="4622" w:type="dxa"/>
          </w:tcPr>
          <w:p w14:paraId="7704F2C6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МКДОУ детского сада «Оленёнок»</w:t>
            </w:r>
          </w:p>
        </w:tc>
        <w:tc>
          <w:tcPr>
            <w:tcW w:w="4723" w:type="dxa"/>
          </w:tcPr>
          <w:p w14:paraId="13E29649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Брачун Валентина Яковлевна </w:t>
            </w:r>
          </w:p>
        </w:tc>
      </w:tr>
      <w:tr w:rsidR="007A6F3F" w:rsidRPr="007A6F3F" w14:paraId="1C868D66" w14:textId="77777777" w:rsidTr="00716DA6">
        <w:tc>
          <w:tcPr>
            <w:tcW w:w="4622" w:type="dxa"/>
          </w:tcPr>
          <w:p w14:paraId="45813B39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 МКДОУ детского сада «Оленёнок»:</w:t>
            </w:r>
          </w:p>
        </w:tc>
        <w:tc>
          <w:tcPr>
            <w:tcW w:w="4723" w:type="dxa"/>
          </w:tcPr>
          <w:p w14:paraId="09C9C490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caps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т. (34940) 2 00 10  </w:t>
            </w:r>
          </w:p>
        </w:tc>
      </w:tr>
      <w:tr w:rsidR="007A6F3F" w:rsidRPr="007A6F3F" w14:paraId="7C0F1631" w14:textId="77777777" w:rsidTr="00716DA6">
        <w:tc>
          <w:tcPr>
            <w:tcW w:w="4622" w:type="dxa"/>
          </w:tcPr>
          <w:p w14:paraId="70EB47A9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Факс МКДОУ детского сада «Оленёнок»</w:t>
            </w:r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4723" w:type="dxa"/>
          </w:tcPr>
          <w:p w14:paraId="0D2914C9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Calibri" w:hAnsi="Times New Roman" w:cs="Times New Roman"/>
                <w:sz w:val="28"/>
                <w:szCs w:val="28"/>
              </w:rPr>
              <w:t>тел./факс:8 (34940) 2-00-15</w:t>
            </w:r>
          </w:p>
        </w:tc>
      </w:tr>
      <w:tr w:rsidR="007A6F3F" w:rsidRPr="007A6F3F" w14:paraId="341C3BD6" w14:textId="77777777" w:rsidTr="00716DA6">
        <w:tc>
          <w:tcPr>
            <w:tcW w:w="4622" w:type="dxa"/>
          </w:tcPr>
          <w:p w14:paraId="69D35853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Электронная почта МКДОУ детского сада «Оленёнок» </w:t>
            </w:r>
          </w:p>
        </w:tc>
        <w:tc>
          <w:tcPr>
            <w:tcW w:w="4723" w:type="dxa"/>
          </w:tcPr>
          <w:p w14:paraId="6BF0522C" w14:textId="77777777" w:rsidR="007A6F3F" w:rsidRPr="007A6F3F" w:rsidRDefault="007A6F3F" w:rsidP="007A6F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mkdou</w:t>
            </w: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olenenok</w:t>
            </w: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list</w:t>
            </w: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</w:p>
          <w:p w14:paraId="7D8D6302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F3F" w:rsidRPr="007A6F3F" w14:paraId="1F0B133E" w14:textId="77777777" w:rsidTr="00716DA6">
        <w:tc>
          <w:tcPr>
            <w:tcW w:w="4622" w:type="dxa"/>
          </w:tcPr>
          <w:p w14:paraId="3A30612D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название проекта</w:t>
            </w:r>
          </w:p>
        </w:tc>
        <w:tc>
          <w:tcPr>
            <w:tcW w:w="4723" w:type="dxa"/>
          </w:tcPr>
          <w:p w14:paraId="6D0CCC6B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проект «Мы-команда</w:t>
            </w:r>
            <w:r w:rsidRPr="007A6F3F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(направленный на формирование навыков командообразования и взаимодействия, у старших дошкольников )</w:t>
            </w:r>
          </w:p>
        </w:tc>
      </w:tr>
      <w:tr w:rsidR="007A6F3F" w:rsidRPr="007A6F3F" w14:paraId="41FC4EAB" w14:textId="77777777" w:rsidTr="00716DA6">
        <w:tc>
          <w:tcPr>
            <w:tcW w:w="4622" w:type="dxa"/>
          </w:tcPr>
          <w:p w14:paraId="06EDFA6F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Составитель проекта</w:t>
            </w:r>
          </w:p>
        </w:tc>
        <w:tc>
          <w:tcPr>
            <w:tcW w:w="4723" w:type="dxa"/>
          </w:tcPr>
          <w:p w14:paraId="72AD1DAF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Соколова Светлана Викторовна, </w:t>
            </w:r>
          </w:p>
          <w:p w14:paraId="7658A69A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Быкова Эльвира Варисовна.</w:t>
            </w:r>
          </w:p>
        </w:tc>
      </w:tr>
      <w:tr w:rsidR="007A6F3F" w:rsidRPr="007A6F3F" w14:paraId="0EDFCB84" w14:textId="77777777" w:rsidTr="00716DA6">
        <w:tc>
          <w:tcPr>
            <w:tcW w:w="4622" w:type="dxa"/>
          </w:tcPr>
          <w:p w14:paraId="0762BF2E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4723" w:type="dxa"/>
          </w:tcPr>
          <w:p w14:paraId="724CFF01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Творческий, подгрупповой, краткосрочный</w:t>
            </w:r>
          </w:p>
        </w:tc>
      </w:tr>
      <w:tr w:rsidR="007A6F3F" w:rsidRPr="007A6F3F" w14:paraId="288F0299" w14:textId="77777777" w:rsidTr="00716DA6">
        <w:tc>
          <w:tcPr>
            <w:tcW w:w="4622" w:type="dxa"/>
          </w:tcPr>
          <w:p w14:paraId="3A8F4E10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4723" w:type="dxa"/>
          </w:tcPr>
          <w:p w14:paraId="26B27DC0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месяц</w:t>
            </w:r>
          </w:p>
        </w:tc>
      </w:tr>
      <w:tr w:rsidR="007A6F3F" w:rsidRPr="007A6F3F" w14:paraId="2CBC9106" w14:textId="77777777" w:rsidTr="00716DA6">
        <w:tc>
          <w:tcPr>
            <w:tcW w:w="4622" w:type="dxa"/>
          </w:tcPr>
          <w:p w14:paraId="116364E0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Исполнители и участники проекта</w:t>
            </w:r>
          </w:p>
        </w:tc>
        <w:tc>
          <w:tcPr>
            <w:tcW w:w="4723" w:type="dxa"/>
          </w:tcPr>
          <w:p w14:paraId="2D21AF2E" w14:textId="77777777" w:rsidR="007A6F3F" w:rsidRPr="007A6F3F" w:rsidRDefault="007A6F3F" w:rsidP="007A6F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 МКДОУ детский сад «Оленёнок»;</w:t>
            </w:r>
          </w:p>
          <w:p w14:paraId="004A4E55" w14:textId="77777777" w:rsidR="007A6F3F" w:rsidRPr="007A6F3F" w:rsidRDefault="007A6F3F" w:rsidP="007A6F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 МКДОУ детский сад «Оленёнок»</w:t>
            </w:r>
          </w:p>
          <w:p w14:paraId="3DABC575" w14:textId="77777777" w:rsidR="007A6F3F" w:rsidRPr="007A6F3F" w:rsidRDefault="007A6F3F" w:rsidP="007A6F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МКДОУ детский сад «Олененок» старшей и подготовительной к школе группы;</w:t>
            </w:r>
          </w:p>
          <w:p w14:paraId="01C2E44A" w14:textId="77777777" w:rsidR="007A6F3F" w:rsidRPr="007A6F3F" w:rsidRDefault="007A6F3F" w:rsidP="007A6F3F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 воспитанников.</w:t>
            </w:r>
          </w:p>
        </w:tc>
      </w:tr>
      <w:tr w:rsidR="007A6F3F" w:rsidRPr="007A6F3F" w14:paraId="1FCAE79B" w14:textId="77777777" w:rsidTr="00716DA6">
        <w:tc>
          <w:tcPr>
            <w:tcW w:w="4622" w:type="dxa"/>
          </w:tcPr>
          <w:p w14:paraId="5914581D" w14:textId="77777777" w:rsidR="007A6F3F" w:rsidRPr="007A6F3F" w:rsidRDefault="007A6F3F" w:rsidP="007A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Компьютерные информационные технологии</w:t>
            </w:r>
          </w:p>
        </w:tc>
        <w:tc>
          <w:tcPr>
            <w:tcW w:w="4723" w:type="dxa"/>
          </w:tcPr>
          <w:p w14:paraId="7C854592" w14:textId="77777777" w:rsidR="007A6F3F" w:rsidRPr="007A6F3F" w:rsidRDefault="007A6F3F" w:rsidP="007A6F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создании проекта были использованы ресурсы сети Интернет, авторская презентация</w:t>
            </w:r>
          </w:p>
        </w:tc>
      </w:tr>
      <w:tr w:rsidR="007A6F3F" w:rsidRPr="007A6F3F" w14:paraId="17581427" w14:textId="77777777" w:rsidTr="00716DA6">
        <w:tc>
          <w:tcPr>
            <w:tcW w:w="4622" w:type="dxa"/>
          </w:tcPr>
          <w:p w14:paraId="4623D8A2" w14:textId="77777777" w:rsidR="007A6F3F" w:rsidRPr="007A6F3F" w:rsidRDefault="007A6F3F" w:rsidP="007A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  и этапы реализации проекта</w:t>
            </w:r>
          </w:p>
        </w:tc>
        <w:tc>
          <w:tcPr>
            <w:tcW w:w="4723" w:type="dxa"/>
            <w:vAlign w:val="center"/>
          </w:tcPr>
          <w:p w14:paraId="683AA8F3" w14:textId="05517A97" w:rsidR="007A6F3F" w:rsidRPr="007A6F3F" w:rsidRDefault="007A6F3F" w:rsidP="007A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 2018 г. – Декабрь 20</w:t>
            </w:r>
            <w:r w:rsidR="00994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7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краткосрочный  </w:t>
            </w:r>
          </w:p>
          <w:p w14:paraId="2D7053E9" w14:textId="77777777" w:rsidR="007A6F3F" w:rsidRPr="007A6F3F" w:rsidRDefault="007A6F3F" w:rsidP="007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 этап. 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Организационно-подготовительный (ноябрь 2018 г.)</w:t>
            </w:r>
          </w:p>
          <w:p w14:paraId="494FDF1F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_Hlk535581870"/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На этом этапе предполагается изучить теоретические аспекты </w:t>
            </w:r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проблемы; подвергнутся уточнению цель, </w:t>
            </w:r>
            <w:bookmarkEnd w:id="0"/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предмет, объект исследования; будет конкретизирована программа исследования. С целью выяснения состояния проблемы исследования будет уточнен понятийный аппарат и окончательно определена гипотеза.</w:t>
            </w:r>
          </w:p>
          <w:p w14:paraId="182F7B0F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Будет разработана программа мониторинга, позволяющая получать целостную информацию об особенностях готовности ДОУ к реализации   проекта</w:t>
            </w:r>
          </w:p>
          <w:p w14:paraId="7090BD45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этап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Start w:id="1" w:name="_Hlk535581904"/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</w:t>
            </w:r>
          </w:p>
          <w:p w14:paraId="7BBA0390" w14:textId="5D5291B0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(ноябрь 2018г.-декабрь 20</w:t>
            </w:r>
            <w:r w:rsidR="0099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  <w:bookmarkEnd w:id="1"/>
          <w:p w14:paraId="2A27A320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На этом этапе предполагается регулярно отслеживать качество реализации проекта, выявлять возможные риски и трудности, гибко адаптировать программу проекта.</w:t>
            </w:r>
          </w:p>
          <w:p w14:paraId="4DA9C72F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Будет осуществляться апробация разработанной системы деятельности с детьми, родителями.</w:t>
            </w:r>
          </w:p>
          <w:p w14:paraId="054B37A2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Работа будет организовываться через совместно-образовательную деятельность (1 раз в неделю).</w:t>
            </w:r>
          </w:p>
          <w:p w14:paraId="31A2085C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III этап. 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Заключительный </w:t>
            </w:r>
          </w:p>
          <w:p w14:paraId="30278857" w14:textId="3C17566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(декабрь 20</w:t>
            </w:r>
            <w:r w:rsidR="0099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2" w:name="_GoBack"/>
            <w:bookmarkEnd w:id="2"/>
            <w:r w:rsidR="0099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  <w:p w14:paraId="77A6400D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На данном этапе будет проводиться подведение итогов реализации проекта, оформление созданных методических и информационных продуктов. </w:t>
            </w:r>
          </w:p>
          <w:p w14:paraId="3FF439BE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Анализ деятельности детей и соотношение полученных результатов с поставленными задачами.</w:t>
            </w:r>
          </w:p>
        </w:tc>
      </w:tr>
      <w:tr w:rsidR="007A6F3F" w:rsidRPr="007A6F3F" w14:paraId="05146C2D" w14:textId="77777777" w:rsidTr="00716DA6">
        <w:tc>
          <w:tcPr>
            <w:tcW w:w="4622" w:type="dxa"/>
          </w:tcPr>
          <w:p w14:paraId="2909E5C0" w14:textId="77777777" w:rsidR="007A6F3F" w:rsidRPr="007A6F3F" w:rsidRDefault="007A6F3F" w:rsidP="007A6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Проектный продукт</w:t>
            </w:r>
          </w:p>
        </w:tc>
        <w:tc>
          <w:tcPr>
            <w:tcW w:w="4723" w:type="dxa"/>
            <w:vAlign w:val="center"/>
          </w:tcPr>
          <w:p w14:paraId="7BBFB875" w14:textId="77777777" w:rsidR="007A6F3F" w:rsidRPr="007A6F3F" w:rsidRDefault="007A6F3F" w:rsidP="007A6F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Квест «Я в команде»</w:t>
            </w:r>
          </w:p>
        </w:tc>
      </w:tr>
    </w:tbl>
    <w:p w14:paraId="7B869DA3" w14:textId="77777777" w:rsidR="007A6F3F" w:rsidRPr="007A6F3F" w:rsidRDefault="007A6F3F" w:rsidP="007A6F3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65A6541" w14:textId="77777777" w:rsidR="007A6F3F" w:rsidRPr="007A6F3F" w:rsidRDefault="007A6F3F" w:rsidP="007A6F3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EB7650" w14:textId="77777777" w:rsidR="007A6F3F" w:rsidRPr="007A6F3F" w:rsidRDefault="007A6F3F" w:rsidP="007A6F3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268CBD" w14:textId="77777777" w:rsidR="007A6F3F" w:rsidRPr="007A6F3F" w:rsidRDefault="007A6F3F" w:rsidP="007A6F3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F218E8" w14:textId="77777777" w:rsidR="007A6F3F" w:rsidRPr="007A6F3F" w:rsidRDefault="007A6F3F" w:rsidP="007A6F3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A43C56" w14:textId="77777777" w:rsidR="007A6F3F" w:rsidRPr="007A6F3F" w:rsidRDefault="007A6F3F" w:rsidP="007A6F3F">
      <w:pPr>
        <w:spacing w:after="0" w:line="240" w:lineRule="auto"/>
        <w:ind w:firstLineChars="253" w:firstLine="71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14:paraId="70AB7140" w14:textId="77777777" w:rsidR="007A6F3F" w:rsidRPr="007A6F3F" w:rsidRDefault="007A6F3F" w:rsidP="007A6F3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C24A56C" w14:textId="77777777" w:rsidR="007A6F3F" w:rsidRPr="007A6F3F" w:rsidRDefault="007A6F3F" w:rsidP="007A6F3F">
      <w:pPr>
        <w:spacing w:after="0" w:line="240" w:lineRule="auto"/>
        <w:ind w:firstLineChars="253"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5F5F5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5F5F5"/>
          <w:lang w:eastAsia="ru-RU"/>
        </w:rPr>
        <w:t>Дошкольный возраст-период активного развития ребенка. В это время начинают формироваться основы лидерских качеств. Они включают упорство и настойчивость, проявляющиеся в желании добиться успеха, несмотря на трудности и неудачи; решимости, которая характеризуется отсутствием колебаний и сомнений в конфликт мотивов, быстрое принятие решений и смелое проведение их в жизнь; выдержка, избегая конфликтных ситуаций, умение подавлять эмоции и искушения; самостоятельность, дисциплинированность и ответственность. Только на основе волевых качеств можно добиться успеха.</w:t>
      </w:r>
    </w:p>
    <w:p w14:paraId="24EB2622" w14:textId="77777777" w:rsidR="007A6F3F" w:rsidRPr="007A6F3F" w:rsidRDefault="007A6F3F" w:rsidP="007A6F3F">
      <w:pPr>
        <w:spacing w:after="0" w:line="240" w:lineRule="auto"/>
        <w:ind w:firstLineChars="253"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5F5F5"/>
          <w:lang w:eastAsia="ru-RU"/>
        </w:rPr>
      </w:pPr>
    </w:p>
    <w:p w14:paraId="6C22B09A" w14:textId="77777777" w:rsidR="007A6F3F" w:rsidRPr="007A6F3F" w:rsidRDefault="007A6F3F" w:rsidP="007A6F3F">
      <w:pPr>
        <w:spacing w:after="0" w:line="240" w:lineRule="auto"/>
        <w:ind w:firstLineChars="253"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A6F3F">
        <w:rPr>
          <w:rFonts w:ascii="Times New Roman" w:eastAsiaTheme="minorEastAsia" w:hAnsi="Times New Roman" w:cs="Times New Roman"/>
          <w:color w:val="555555"/>
          <w:sz w:val="28"/>
          <w:szCs w:val="28"/>
          <w:lang w:eastAsia="ru-RU"/>
        </w:rPr>
        <w:br/>
      </w:r>
      <w:r w:rsidRPr="007A6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Актуальность</w:t>
      </w:r>
    </w:p>
    <w:p w14:paraId="09DE0460" w14:textId="77777777" w:rsidR="007A6F3F" w:rsidRPr="007A6F3F" w:rsidRDefault="007A6F3F" w:rsidP="007A6F3F">
      <w:pPr>
        <w:spacing w:after="0" w:line="240" w:lineRule="auto"/>
        <w:ind w:firstLineChars="253" w:firstLine="71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55A973E" w14:textId="77777777" w:rsidR="007A6F3F" w:rsidRPr="007A6F3F" w:rsidRDefault="007A6F3F" w:rsidP="007A6F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 задач современного российского общества является социальное становление личности ребенка.</w:t>
      </w:r>
    </w:p>
    <w:p w14:paraId="1F68DA20" w14:textId="77777777" w:rsidR="007A6F3F" w:rsidRPr="007A6F3F" w:rsidRDefault="007A6F3F" w:rsidP="007A6F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момент особую актуальность приобретает понятие «активная гражданская позиция». Наличие такой позиции у человека есть проявление «лидерских» качеств личности.</w:t>
      </w:r>
    </w:p>
    <w:p w14:paraId="1484C4BC" w14:textId="77777777" w:rsidR="007A6F3F" w:rsidRPr="007A6F3F" w:rsidRDefault="007A6F3F" w:rsidP="007A6F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социальную значимость приобретает задача выявления лидеров и создание условий для развития лидерства в детских коллективах.</w:t>
      </w:r>
    </w:p>
    <w:p w14:paraId="447C223C" w14:textId="77777777" w:rsidR="007A6F3F" w:rsidRPr="007A6F3F" w:rsidRDefault="007A6F3F" w:rsidP="007A6F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это возраст, когда закладывается фундамент развития личности ребенка, в том числе развитие лидерских качеств.</w:t>
      </w:r>
    </w:p>
    <w:p w14:paraId="693A2BA4" w14:textId="77777777" w:rsidR="007A6F3F" w:rsidRPr="007A6F3F" w:rsidRDefault="007A6F3F" w:rsidP="007A6F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Лидер-дошкольник – это прежде всего активная, инициативная личность, которая способна изменить внешнюю ситуацию и координировать деятельность других, организовать и повести их за собой.</w:t>
      </w:r>
    </w:p>
    <w:p w14:paraId="77A9163B" w14:textId="77777777" w:rsidR="007A6F3F" w:rsidRPr="007A6F3F" w:rsidRDefault="007A6F3F" w:rsidP="007A6F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лидерство связано с коллективными формами деятельности, то мы решили организовать в нашем детском саду проект «Мы-команда», который через волонтерскую деятельность поможет воспитать лидеров. Волонтерские инициативы эффективно развивают лидерские качества.</w:t>
      </w:r>
    </w:p>
    <w:p w14:paraId="2CC6C59A" w14:textId="77777777" w:rsidR="007A6F3F" w:rsidRPr="007A6F3F" w:rsidRDefault="007A6F3F" w:rsidP="007A6F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«Мы-команда» - это проект, который предполагает формирование навыков команд образования и взаимодействия, с помощью тренингов, упражнений, занятий, игр.</w:t>
      </w:r>
    </w:p>
    <w:p w14:paraId="60977BA3" w14:textId="77777777" w:rsidR="007A6F3F" w:rsidRPr="007A6F3F" w:rsidRDefault="007A6F3F" w:rsidP="007A6F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6EFC20" w14:textId="77777777" w:rsidR="007A6F3F" w:rsidRPr="007A6F3F" w:rsidRDefault="007A6F3F" w:rsidP="007A6F3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7A6F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2CB1E48" w14:textId="77777777" w:rsidR="007A6F3F" w:rsidRPr="007A6F3F" w:rsidRDefault="007A6F3F" w:rsidP="007A6F3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59502" w14:textId="1A33E44C" w:rsidR="007A6F3F" w:rsidRPr="007A6F3F" w:rsidRDefault="006F498E" w:rsidP="007A6F3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3" w:name="_Hlk535581492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</w:t>
      </w:r>
      <w:r w:rsidR="007A6F3F" w:rsidRPr="007A6F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 старшего дошкольного возраста лидерских качеств, через волонтерскую деятельность. </w:t>
      </w:r>
    </w:p>
    <w:bookmarkEnd w:id="3"/>
    <w:p w14:paraId="6F425A72" w14:textId="77777777" w:rsidR="007A6F3F" w:rsidRPr="007A6F3F" w:rsidRDefault="007A6F3F" w:rsidP="007A6F3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6F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74AD3635" w14:textId="77777777" w:rsidR="006F498E" w:rsidRDefault="006F498E" w:rsidP="007A6F3F">
      <w:pPr>
        <w:spacing w:after="0" w:line="240" w:lineRule="auto"/>
        <w:ind w:firstLineChars="253" w:firstLine="711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160AFA7" w14:textId="77777777" w:rsidR="006F498E" w:rsidRDefault="006F498E" w:rsidP="007A6F3F">
      <w:pPr>
        <w:spacing w:after="0" w:line="240" w:lineRule="auto"/>
        <w:ind w:firstLineChars="253" w:firstLine="711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CC684D6" w14:textId="77777777" w:rsidR="006F498E" w:rsidRDefault="006F498E" w:rsidP="007A6F3F">
      <w:pPr>
        <w:spacing w:after="0" w:line="240" w:lineRule="auto"/>
        <w:ind w:firstLineChars="253" w:firstLine="711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EC102BB" w14:textId="77777777" w:rsidR="006F498E" w:rsidRDefault="006F498E" w:rsidP="007A6F3F">
      <w:pPr>
        <w:spacing w:after="0" w:line="240" w:lineRule="auto"/>
        <w:ind w:firstLineChars="253" w:firstLine="711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F94B6D5" w14:textId="16E30845" w:rsidR="007A6F3F" w:rsidRPr="007A6F3F" w:rsidRDefault="007A6F3F" w:rsidP="007A6F3F">
      <w:pPr>
        <w:spacing w:after="0" w:line="240" w:lineRule="auto"/>
        <w:ind w:firstLineChars="253" w:firstLine="711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6F3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Задачи:</w:t>
      </w:r>
    </w:p>
    <w:p w14:paraId="6736E71D" w14:textId="77777777" w:rsidR="007A6F3F" w:rsidRPr="007A6F3F" w:rsidRDefault="007A6F3F" w:rsidP="007A6F3F">
      <w:pPr>
        <w:spacing w:after="0" w:line="240" w:lineRule="auto"/>
        <w:ind w:firstLineChars="253"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04D264A" w14:textId="77777777" w:rsidR="007A6F3F" w:rsidRPr="007A6F3F" w:rsidRDefault="007A6F3F" w:rsidP="007A6F3F">
      <w:pPr>
        <w:spacing w:after="0" w:line="240" w:lineRule="auto"/>
        <w:ind w:firstLineChars="253"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 Развивать навыки работы в команде;</w:t>
      </w:r>
    </w:p>
    <w:p w14:paraId="6AC2CE28" w14:textId="77777777" w:rsidR="007A6F3F" w:rsidRPr="007A6F3F" w:rsidRDefault="007A6F3F" w:rsidP="007A6F3F">
      <w:pPr>
        <w:spacing w:after="0" w:line="240" w:lineRule="auto"/>
        <w:ind w:firstLineChars="253"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Развивать способности самостоятельно планировать свою деятельность;</w:t>
      </w:r>
    </w:p>
    <w:p w14:paraId="4E6BB63D" w14:textId="77777777" w:rsidR="007A6F3F" w:rsidRPr="007A6F3F" w:rsidRDefault="007A6F3F" w:rsidP="007A6F3F">
      <w:pPr>
        <w:spacing w:after="0" w:line="240" w:lineRule="auto"/>
        <w:ind w:firstLineChars="253"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Формировать логическое мышление;</w:t>
      </w:r>
    </w:p>
    <w:p w14:paraId="153B169B" w14:textId="77777777" w:rsidR="007A6F3F" w:rsidRPr="007A6F3F" w:rsidRDefault="007A6F3F" w:rsidP="007A6F3F">
      <w:pPr>
        <w:spacing w:after="0" w:line="240" w:lineRule="auto"/>
        <w:ind w:firstLineChars="253"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Развивать самооценку;</w:t>
      </w:r>
    </w:p>
    <w:p w14:paraId="16DF06FC" w14:textId="77777777" w:rsidR="007A6F3F" w:rsidRPr="007A6F3F" w:rsidRDefault="007A6F3F" w:rsidP="007A6F3F">
      <w:pPr>
        <w:spacing w:after="0" w:line="240" w:lineRule="auto"/>
        <w:ind w:firstLineChars="253"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Улучшить коммуникативные навыки.</w:t>
      </w:r>
    </w:p>
    <w:p w14:paraId="051BC0C0" w14:textId="77777777" w:rsidR="007A6F3F" w:rsidRPr="007A6F3F" w:rsidRDefault="007A6F3F" w:rsidP="007A6F3F">
      <w:pPr>
        <w:spacing w:after="0" w:line="240" w:lineRule="auto"/>
        <w:ind w:firstLineChars="253"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4BE3901" w14:textId="77777777" w:rsidR="007A6F3F" w:rsidRPr="007A6F3F" w:rsidRDefault="007A6F3F" w:rsidP="007A6F3F">
      <w:pPr>
        <w:spacing w:after="0" w:line="240" w:lineRule="auto"/>
        <w:ind w:firstLineChars="253" w:firstLine="7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Гипотеза исследования: </w:t>
      </w:r>
      <w:r w:rsidRPr="007A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заключается в предположении: уровень формирования лидерских качеств у старших дошкольников можно повысить, если разработать и применить специальный комплекс мероприятий, направленных на формирование личностных характеристик лидеров (умение увлечь за собой сверстников, умение ставить собственные цели и привлечь других детей к выполнению этих целей).</w:t>
      </w:r>
    </w:p>
    <w:p w14:paraId="609D9821" w14:textId="77777777" w:rsidR="007A6F3F" w:rsidRPr="007A6F3F" w:rsidRDefault="007A6F3F" w:rsidP="007A6F3F">
      <w:pPr>
        <w:spacing w:after="0" w:line="240" w:lineRule="auto"/>
        <w:ind w:firstLineChars="253" w:firstLine="71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8E20FBE" w14:textId="77777777" w:rsidR="007A6F3F" w:rsidRPr="007A6F3F" w:rsidRDefault="007A6F3F" w:rsidP="007A6F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Основная часть</w:t>
      </w:r>
    </w:p>
    <w:p w14:paraId="3382B920" w14:textId="77777777" w:rsidR="007A6F3F" w:rsidRPr="007A6F3F" w:rsidRDefault="007A6F3F" w:rsidP="007A6F3F">
      <w:pPr>
        <w:spacing w:after="0" w:line="240" w:lineRule="auto"/>
        <w:ind w:firstLineChars="253"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904D6F1" w14:textId="77777777" w:rsidR="007A6F3F" w:rsidRPr="007A6F3F" w:rsidRDefault="007A6F3F" w:rsidP="007A6F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5F5F5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5F5F5"/>
          <w:lang w:eastAsia="ru-RU"/>
        </w:rPr>
        <w:t xml:space="preserve">Одним из средств формирования лидерских качеств личности старшего дошкольника является обучение. Познание природы, общества и самого себя делает человека свободным. Кроме того, знание делает человека сильным, уверенным в своих силах, способен изменять внешний мир для удовлетворения Ваших потребностей. Только люди с достаточными знаниями, могут обеспечить развитие общественного производства на основе науки, и, таким образом, чтобы быть лидерами. Таким образом, все факторы развития личности и лидерских качеств находятся в определенной взаимозависимости. Их влияние, иногда противоречивые, внешние и внутренние условия формирования и развития человека. Проблема воспитания лидерских качеств у детей старшего дошкольного возраста актуальна тем, что в этот период происходит формирование личности. Насколько легко ребенок будет уметь общаться с окружающими его людьми, налаживать контакт, как будут сформированы его лидерские качества, зависит его дальнейшая учебная, карьера, его судьба и место в жизни. В дошкольном возрасте усваиваются правила и нормы общения, которым он будет следовать всегда и везде независимо от складывающихся обстоятельств. И характер речи и выразительного общения будет определять меру и степень свободы ребенка среди других людей в течение его жизни. Стать лидером - это долгий процесс и очень сложный, так что в начале формирования и развития лидерских качеств, тем быстрее человек способен ответственной деятельности. </w:t>
      </w:r>
    </w:p>
    <w:p w14:paraId="09B6BEFC" w14:textId="77777777" w:rsidR="007A6F3F" w:rsidRPr="007A6F3F" w:rsidRDefault="007A6F3F" w:rsidP="007A6F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2C97E72" w14:textId="77777777" w:rsidR="007A6F3F" w:rsidRPr="007A6F3F" w:rsidRDefault="007A6F3F" w:rsidP="007A6F3F">
      <w:pPr>
        <w:spacing w:after="0" w:line="240" w:lineRule="auto"/>
        <w:ind w:firstLineChars="175" w:firstLine="49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Образовательная область развития</w:t>
      </w:r>
      <w:r w:rsidRPr="007A6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социально-коммуникативное развитие.</w:t>
      </w:r>
    </w:p>
    <w:p w14:paraId="4704BE65" w14:textId="77777777" w:rsidR="007A6F3F" w:rsidRPr="007A6F3F" w:rsidRDefault="007A6F3F" w:rsidP="007A6F3F">
      <w:pPr>
        <w:spacing w:after="0" w:line="240" w:lineRule="auto"/>
        <w:ind w:firstLineChars="1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Участники проекта:</w:t>
      </w:r>
      <w:r w:rsidRPr="007A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педагог, инструктор по физической культуре, воспитанники старших дошкольных групп.</w:t>
      </w:r>
    </w:p>
    <w:p w14:paraId="1C090083" w14:textId="77777777" w:rsidR="007A6F3F" w:rsidRPr="007A6F3F" w:rsidRDefault="007A6F3F" w:rsidP="007A6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Территория реализации проекта</w:t>
      </w:r>
      <w:r w:rsidRPr="007A6F3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: </w:t>
      </w:r>
      <w:r w:rsidRPr="007A6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МКДОУ детский сад «Олененок».    </w:t>
      </w:r>
    </w:p>
    <w:p w14:paraId="20655092" w14:textId="6E96CC64" w:rsidR="007A6F3F" w:rsidRPr="007A6F3F" w:rsidRDefault="007A6F3F" w:rsidP="007A6F3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6F3F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lastRenderedPageBreak/>
        <w:t xml:space="preserve">Ожидаемые результаты: </w:t>
      </w:r>
      <w:r w:rsidR="006F4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сформированные</w:t>
      </w:r>
      <w:r w:rsidRPr="007A6F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 старшего дошкольного возраста лидерские качества, которые позволят осуществить выбор в пользу активной жизненной позиции. </w:t>
      </w:r>
    </w:p>
    <w:p w14:paraId="69D0C69B" w14:textId="77777777" w:rsidR="007A6F3F" w:rsidRPr="007A6F3F" w:rsidRDefault="007A6F3F" w:rsidP="007A6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14:paraId="096012C9" w14:textId="77777777" w:rsidR="007A6F3F" w:rsidRPr="007A6F3F" w:rsidRDefault="007A6F3F" w:rsidP="007A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14:paraId="45BD60C4" w14:textId="77777777" w:rsidR="007A6F3F" w:rsidRPr="007A6F3F" w:rsidRDefault="007A6F3F" w:rsidP="007A6F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Работа по проекту включает в себя следующие </w:t>
      </w:r>
      <w:r w:rsidRPr="007A6F3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этапы</w:t>
      </w: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D361E71" w14:textId="77777777" w:rsidR="007A6F3F" w:rsidRPr="007A6F3F" w:rsidRDefault="007A6F3F" w:rsidP="007A6F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 этап - организационный;</w:t>
      </w:r>
    </w:p>
    <w:p w14:paraId="703A835B" w14:textId="77777777" w:rsidR="007A6F3F" w:rsidRPr="007A6F3F" w:rsidRDefault="007A6F3F" w:rsidP="007A6F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 этап – формирующий;</w:t>
      </w:r>
    </w:p>
    <w:p w14:paraId="0FCE1DA4" w14:textId="77777777" w:rsidR="007A6F3F" w:rsidRPr="007A6F3F" w:rsidRDefault="007A6F3F" w:rsidP="007A6F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этап – заключительный.</w:t>
      </w:r>
    </w:p>
    <w:p w14:paraId="7153DF7D" w14:textId="77777777" w:rsidR="007A6F3F" w:rsidRPr="007A6F3F" w:rsidRDefault="007A6F3F" w:rsidP="007A6F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9B1A01E" w14:textId="77777777" w:rsidR="007A6F3F" w:rsidRPr="007A6F3F" w:rsidRDefault="007A6F3F" w:rsidP="007A6F3F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 этап- Организационный</w:t>
      </w:r>
    </w:p>
    <w:p w14:paraId="6E587357" w14:textId="77777777" w:rsidR="007A6F3F" w:rsidRPr="007A6F3F" w:rsidRDefault="007A6F3F" w:rsidP="007A6F3F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24DC5A5" w14:textId="77777777" w:rsidR="007A6F3F" w:rsidRPr="007A6F3F" w:rsidRDefault="007A6F3F" w:rsidP="007A6F3F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Формы работы:</w:t>
      </w:r>
    </w:p>
    <w:p w14:paraId="0CA41A4B" w14:textId="77777777" w:rsidR="007A6F3F" w:rsidRPr="007A6F3F" w:rsidRDefault="007A6F3F" w:rsidP="007A6F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Анализ научной и методической литературы.</w:t>
      </w:r>
    </w:p>
    <w:p w14:paraId="0E917070" w14:textId="77777777" w:rsidR="007A6F3F" w:rsidRPr="007A6F3F" w:rsidRDefault="007A6F3F" w:rsidP="007A6F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Разработка перспективного плана работы с детьми, родителями.</w:t>
      </w:r>
    </w:p>
    <w:p w14:paraId="7C932D35" w14:textId="77777777" w:rsidR="007A6F3F" w:rsidRPr="007A6F3F" w:rsidRDefault="007A6F3F" w:rsidP="007A6F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_Hlk535582040"/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Подборка игр, тренингов, упражнений.</w:t>
      </w:r>
    </w:p>
    <w:p w14:paraId="353A571F" w14:textId="77777777" w:rsidR="007A6F3F" w:rsidRPr="007A6F3F" w:rsidRDefault="007A6F3F" w:rsidP="007A6F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Продумывание форм работы по реализации проекта;</w:t>
      </w:r>
    </w:p>
    <w:bookmarkEnd w:id="4"/>
    <w:p w14:paraId="1A2D0653" w14:textId="77777777" w:rsidR="007A6F3F" w:rsidRPr="007A6F3F" w:rsidRDefault="007A6F3F" w:rsidP="007A6F3F">
      <w:pPr>
        <w:spacing w:after="0" w:line="240" w:lineRule="auto"/>
        <w:ind w:left="708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C584B42" w14:textId="77777777" w:rsidR="007A6F3F" w:rsidRPr="007A6F3F" w:rsidRDefault="007A6F3F" w:rsidP="007A6F3F">
      <w:pPr>
        <w:spacing w:after="0" w:line="240" w:lineRule="auto"/>
        <w:ind w:left="708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Содержание деятельности:</w:t>
      </w:r>
    </w:p>
    <w:p w14:paraId="724C0A26" w14:textId="77777777" w:rsidR="007A6F3F" w:rsidRPr="007A6F3F" w:rsidRDefault="007A6F3F" w:rsidP="007A6F3F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Определение актуальности, проблемы, цели.</w:t>
      </w:r>
    </w:p>
    <w:p w14:paraId="6A2E5893" w14:textId="77777777" w:rsidR="007A6F3F" w:rsidRPr="007A6F3F" w:rsidRDefault="007A6F3F" w:rsidP="007A6F3F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Создание условий для проявления лидерских качеств у детей.</w:t>
      </w:r>
    </w:p>
    <w:p w14:paraId="0F08FA83" w14:textId="77777777" w:rsidR="007A6F3F" w:rsidRPr="007A6F3F" w:rsidRDefault="007A6F3F" w:rsidP="007A6F3F">
      <w:pPr>
        <w:spacing w:after="0" w:line="240" w:lineRule="auto"/>
        <w:ind w:left="1068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67F37C6" w14:textId="77777777" w:rsidR="007A6F3F" w:rsidRPr="007A6F3F" w:rsidRDefault="007A6F3F" w:rsidP="007A6F3F">
      <w:pPr>
        <w:spacing w:after="0" w:line="240" w:lineRule="auto"/>
        <w:ind w:left="1068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F96A5DD" w14:textId="77777777" w:rsidR="007A6F3F" w:rsidRPr="007A6F3F" w:rsidRDefault="007A6F3F" w:rsidP="007A6F3F">
      <w:pPr>
        <w:spacing w:after="0" w:line="240" w:lineRule="auto"/>
        <w:ind w:left="1068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 этап – Формирующий</w:t>
      </w:r>
    </w:p>
    <w:p w14:paraId="1165E3E2" w14:textId="77777777" w:rsidR="007A6F3F" w:rsidRPr="007A6F3F" w:rsidRDefault="007A6F3F" w:rsidP="007A6F3F">
      <w:pPr>
        <w:spacing w:after="0" w:line="240" w:lineRule="auto"/>
        <w:ind w:left="1068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CE40B5A" w14:textId="77777777" w:rsidR="007A6F3F" w:rsidRPr="007A6F3F" w:rsidRDefault="007A6F3F" w:rsidP="007A6F3F">
      <w:pPr>
        <w:spacing w:after="0" w:line="240" w:lineRule="auto"/>
        <w:ind w:left="1068"/>
        <w:contextualSpacing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Формы работы:</w:t>
      </w:r>
    </w:p>
    <w:p w14:paraId="239442A8" w14:textId="77777777" w:rsidR="007A6F3F" w:rsidRPr="007A6F3F" w:rsidRDefault="007A6F3F" w:rsidP="007A6F3F">
      <w:pPr>
        <w:spacing w:after="0" w:line="240" w:lineRule="auto"/>
        <w:ind w:left="1068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Реализация перспективного плана работы с детьми и родителями.</w:t>
      </w:r>
    </w:p>
    <w:p w14:paraId="09CDDB09" w14:textId="77777777" w:rsidR="007A6F3F" w:rsidRPr="007A6F3F" w:rsidRDefault="007A6F3F" w:rsidP="007A6F3F">
      <w:pPr>
        <w:spacing w:after="0" w:line="240" w:lineRule="auto"/>
        <w:ind w:left="1068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9589DFE" w14:textId="77777777" w:rsidR="007A6F3F" w:rsidRPr="007A6F3F" w:rsidRDefault="007A6F3F" w:rsidP="007A6F3F">
      <w:pPr>
        <w:spacing w:after="0" w:line="240" w:lineRule="auto"/>
        <w:ind w:left="1068"/>
        <w:contextualSpacing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Содержание деятельности:</w:t>
      </w:r>
    </w:p>
    <w:p w14:paraId="17B1FC2E" w14:textId="77777777" w:rsidR="007A6F3F" w:rsidRPr="007A6F3F" w:rsidRDefault="007A6F3F" w:rsidP="007A6F3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Hlk535582166"/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Работа с детьми: образовательные ситуации, дидактические игры, подвижные игры, беседы, тренинги.</w:t>
      </w:r>
    </w:p>
    <w:bookmarkEnd w:id="5"/>
    <w:p w14:paraId="22244190" w14:textId="77777777" w:rsidR="007A6F3F" w:rsidRPr="007A6F3F" w:rsidRDefault="007A6F3F" w:rsidP="007A6F3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Работа с родителями: анкетирование, консультации, информационные буклеты.</w:t>
      </w:r>
    </w:p>
    <w:p w14:paraId="63F3E469" w14:textId="77777777" w:rsidR="007A6F3F" w:rsidRPr="007A6F3F" w:rsidRDefault="007A6F3F" w:rsidP="007A6F3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E8E8BB4" w14:textId="77777777" w:rsidR="007A6F3F" w:rsidRPr="007A6F3F" w:rsidRDefault="007A6F3F" w:rsidP="007A6F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3 этап - Заключительный</w:t>
      </w:r>
    </w:p>
    <w:p w14:paraId="5D924005" w14:textId="77777777" w:rsidR="007A6F3F" w:rsidRPr="007A6F3F" w:rsidRDefault="007A6F3F" w:rsidP="007A6F3F">
      <w:pPr>
        <w:spacing w:after="0" w:line="240" w:lineRule="auto"/>
        <w:ind w:left="1068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EAEF288" w14:textId="77777777" w:rsidR="007A6F3F" w:rsidRPr="007A6F3F" w:rsidRDefault="007A6F3F" w:rsidP="007A6F3F">
      <w:pPr>
        <w:spacing w:after="0" w:line="240" w:lineRule="auto"/>
        <w:ind w:left="1068"/>
        <w:contextualSpacing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Формы работы:  </w:t>
      </w:r>
    </w:p>
    <w:p w14:paraId="289B28C5" w14:textId="77777777" w:rsidR="007A6F3F" w:rsidRPr="007A6F3F" w:rsidRDefault="007A6F3F" w:rsidP="007A6F3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Подведение итогов работы по направлению «Мы-команда».</w:t>
      </w:r>
    </w:p>
    <w:p w14:paraId="6377CD7A" w14:textId="77777777" w:rsidR="007A6F3F" w:rsidRPr="007A6F3F" w:rsidRDefault="007A6F3F" w:rsidP="007A6F3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612BF34" w14:textId="77777777" w:rsidR="007A6F3F" w:rsidRPr="007A6F3F" w:rsidRDefault="007A6F3F" w:rsidP="007A6F3F">
      <w:pPr>
        <w:spacing w:after="0" w:line="240" w:lineRule="auto"/>
        <w:ind w:left="708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Содержание деятельности:</w:t>
      </w:r>
    </w:p>
    <w:p w14:paraId="183DE75D" w14:textId="77777777" w:rsidR="007A6F3F" w:rsidRPr="007A6F3F" w:rsidRDefault="007A6F3F" w:rsidP="007A6F3F">
      <w:pPr>
        <w:spacing w:after="0" w:line="240" w:lineRule="auto"/>
        <w:ind w:left="70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A6F3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A6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Проведение массового мероприятия Квест-игра «Я в команде»</w:t>
      </w:r>
    </w:p>
    <w:p w14:paraId="19E19A7A" w14:textId="77777777" w:rsidR="007A6F3F" w:rsidRPr="007A6F3F" w:rsidRDefault="007A6F3F" w:rsidP="007A6F3F">
      <w:pPr>
        <w:spacing w:after="0" w:line="240" w:lineRule="auto"/>
        <w:ind w:left="70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1C66065" w14:textId="7E9DAB05" w:rsidR="007A6F3F" w:rsidRPr="006F498E" w:rsidRDefault="007A6F3F" w:rsidP="007A6F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pPr w:leftFromText="180" w:rightFromText="180" w:horzAnchor="page" w:tblpX="1205" w:tblpY="870"/>
        <w:tblW w:w="9776" w:type="dxa"/>
        <w:tblLayout w:type="fixed"/>
        <w:tblLook w:val="04A0" w:firstRow="1" w:lastRow="0" w:firstColumn="1" w:lastColumn="0" w:noHBand="0" w:noVBand="1"/>
      </w:tblPr>
      <w:tblGrid>
        <w:gridCol w:w="567"/>
        <w:gridCol w:w="2680"/>
        <w:gridCol w:w="1296"/>
        <w:gridCol w:w="1913"/>
        <w:gridCol w:w="1921"/>
        <w:gridCol w:w="1399"/>
      </w:tblGrid>
      <w:tr w:rsidR="007A6F3F" w:rsidRPr="006F498E" w14:paraId="010C035D" w14:textId="77777777" w:rsidTr="006F498E">
        <w:trPr>
          <w:trHeight w:val="805"/>
        </w:trPr>
        <w:tc>
          <w:tcPr>
            <w:tcW w:w="9776" w:type="dxa"/>
            <w:gridSpan w:val="6"/>
          </w:tcPr>
          <w:p w14:paraId="726CC839" w14:textId="77777777" w:rsidR="007A6F3F" w:rsidRPr="006F498E" w:rsidRDefault="007A6F3F" w:rsidP="00716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4A2220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план работы 2018-2021гг</w:t>
            </w:r>
          </w:p>
        </w:tc>
      </w:tr>
      <w:tr w:rsidR="007A6F3F" w:rsidRPr="006F498E" w14:paraId="099386F0" w14:textId="77777777" w:rsidTr="006F498E">
        <w:trPr>
          <w:trHeight w:val="805"/>
        </w:trPr>
        <w:tc>
          <w:tcPr>
            <w:tcW w:w="9776" w:type="dxa"/>
            <w:gridSpan w:val="6"/>
          </w:tcPr>
          <w:p w14:paraId="44E9C32D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Отряд «Мы команда» </w:t>
            </w:r>
          </w:p>
          <w:p w14:paraId="56F17E9F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2018-2019гг</w:t>
            </w:r>
          </w:p>
        </w:tc>
      </w:tr>
      <w:tr w:rsidR="007A6F3F" w:rsidRPr="006F498E" w14:paraId="47224C91" w14:textId="77777777" w:rsidTr="006F498E">
        <w:trPr>
          <w:trHeight w:val="914"/>
        </w:trPr>
        <w:tc>
          <w:tcPr>
            <w:tcW w:w="567" w:type="dxa"/>
          </w:tcPr>
          <w:p w14:paraId="7BAC4B3F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680" w:type="dxa"/>
          </w:tcPr>
          <w:p w14:paraId="1BCFBA95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контрольной точки</w:t>
            </w:r>
          </w:p>
        </w:tc>
        <w:tc>
          <w:tcPr>
            <w:tcW w:w="1296" w:type="dxa"/>
          </w:tcPr>
          <w:p w14:paraId="0B35A200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913" w:type="dxa"/>
          </w:tcPr>
          <w:p w14:paraId="2394927F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 или результат</w:t>
            </w:r>
          </w:p>
        </w:tc>
        <w:tc>
          <w:tcPr>
            <w:tcW w:w="1921" w:type="dxa"/>
          </w:tcPr>
          <w:p w14:paraId="15C4EA55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99" w:type="dxa"/>
          </w:tcPr>
          <w:p w14:paraId="3E5E6A56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контроля</w:t>
            </w:r>
          </w:p>
        </w:tc>
      </w:tr>
      <w:tr w:rsidR="007A6F3F" w:rsidRPr="006F498E" w14:paraId="2A6F9C30" w14:textId="77777777" w:rsidTr="006F498E">
        <w:trPr>
          <w:trHeight w:val="2151"/>
        </w:trPr>
        <w:tc>
          <w:tcPr>
            <w:tcW w:w="567" w:type="dxa"/>
          </w:tcPr>
          <w:p w14:paraId="09E04307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80" w:type="dxa"/>
          </w:tcPr>
          <w:p w14:paraId="7B7809AE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Акция «Делай как мы, делай лучше нас»</w:t>
            </w:r>
          </w:p>
        </w:tc>
        <w:tc>
          <w:tcPr>
            <w:tcW w:w="1296" w:type="dxa"/>
          </w:tcPr>
          <w:p w14:paraId="47184382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</w:p>
        </w:tc>
        <w:tc>
          <w:tcPr>
            <w:tcW w:w="1913" w:type="dxa"/>
          </w:tcPr>
          <w:p w14:paraId="08E2B044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разработка, развлечение, фото и видеоматериалы</w:t>
            </w:r>
          </w:p>
        </w:tc>
        <w:tc>
          <w:tcPr>
            <w:tcW w:w="1921" w:type="dxa"/>
          </w:tcPr>
          <w:p w14:paraId="7B90D29A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14:paraId="7DEC5D18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Емелова О.Н.,Быкова Э.В., Соколова С.В.</w:t>
            </w:r>
          </w:p>
        </w:tc>
        <w:tc>
          <w:tcPr>
            <w:tcW w:w="1399" w:type="dxa"/>
          </w:tcPr>
          <w:p w14:paraId="6FBC6B5C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Заведующий д/с «Олененок» Брачун В.Я</w:t>
            </w:r>
          </w:p>
        </w:tc>
      </w:tr>
      <w:tr w:rsidR="007A6F3F" w:rsidRPr="006F498E" w14:paraId="52FD7B88" w14:textId="77777777" w:rsidTr="006F498E">
        <w:trPr>
          <w:trHeight w:val="2151"/>
        </w:trPr>
        <w:tc>
          <w:tcPr>
            <w:tcW w:w="567" w:type="dxa"/>
          </w:tcPr>
          <w:p w14:paraId="16C7A958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80" w:type="dxa"/>
          </w:tcPr>
          <w:p w14:paraId="04B84886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Развлечение «Большая семейная фотография»</w:t>
            </w:r>
          </w:p>
        </w:tc>
        <w:tc>
          <w:tcPr>
            <w:tcW w:w="1296" w:type="dxa"/>
          </w:tcPr>
          <w:p w14:paraId="2CC2EEF5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1913" w:type="dxa"/>
          </w:tcPr>
          <w:p w14:paraId="4D560246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разработка, развлечение, фото и видеоматериалы</w:t>
            </w:r>
          </w:p>
        </w:tc>
        <w:tc>
          <w:tcPr>
            <w:tcW w:w="1921" w:type="dxa"/>
          </w:tcPr>
          <w:p w14:paraId="77A20607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14:paraId="1DCE2924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Емелова О.Н.,Быкова Э.В., Соколова С.В.</w:t>
            </w:r>
          </w:p>
        </w:tc>
        <w:tc>
          <w:tcPr>
            <w:tcW w:w="1399" w:type="dxa"/>
          </w:tcPr>
          <w:p w14:paraId="090D0174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Заведующий д/с «Олененок» Брачун В.Я</w:t>
            </w:r>
          </w:p>
        </w:tc>
      </w:tr>
      <w:tr w:rsidR="007A6F3F" w:rsidRPr="006F498E" w14:paraId="4CE5B2F9" w14:textId="77777777" w:rsidTr="006F498E">
        <w:trPr>
          <w:trHeight w:val="2137"/>
        </w:trPr>
        <w:tc>
          <w:tcPr>
            <w:tcW w:w="567" w:type="dxa"/>
          </w:tcPr>
          <w:p w14:paraId="6178F9AE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80" w:type="dxa"/>
          </w:tcPr>
          <w:p w14:paraId="790F69EA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Викторина «Стремись вперед!»</w:t>
            </w:r>
          </w:p>
        </w:tc>
        <w:tc>
          <w:tcPr>
            <w:tcW w:w="1296" w:type="dxa"/>
          </w:tcPr>
          <w:p w14:paraId="5F5F30D0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</w:tc>
        <w:tc>
          <w:tcPr>
            <w:tcW w:w="1913" w:type="dxa"/>
          </w:tcPr>
          <w:p w14:paraId="61E090AC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разработка, развлечение, фото и видеоматериалы</w:t>
            </w:r>
          </w:p>
        </w:tc>
        <w:tc>
          <w:tcPr>
            <w:tcW w:w="1921" w:type="dxa"/>
          </w:tcPr>
          <w:p w14:paraId="7F1B1303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14:paraId="4CB555F2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Емелова О.Н.,Быкова Э.В., Соколова С.В.</w:t>
            </w:r>
          </w:p>
        </w:tc>
        <w:tc>
          <w:tcPr>
            <w:tcW w:w="1399" w:type="dxa"/>
          </w:tcPr>
          <w:p w14:paraId="63AF087E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Заведующий д/с «Олененок» Брачун В.Я</w:t>
            </w:r>
          </w:p>
        </w:tc>
      </w:tr>
    </w:tbl>
    <w:p w14:paraId="230FD533" w14:textId="77777777" w:rsidR="007A6F3F" w:rsidRPr="006F498E" w:rsidRDefault="007A6F3F" w:rsidP="007A6F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72B7BB" w14:textId="77777777" w:rsidR="007A6F3F" w:rsidRPr="006F498E" w:rsidRDefault="007A6F3F" w:rsidP="007A6F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47"/>
        <w:gridCol w:w="2376"/>
        <w:gridCol w:w="100"/>
        <w:gridCol w:w="1373"/>
        <w:gridCol w:w="7"/>
        <w:gridCol w:w="2007"/>
        <w:gridCol w:w="1968"/>
        <w:gridCol w:w="1828"/>
      </w:tblGrid>
      <w:tr w:rsidR="007A6F3F" w:rsidRPr="006F498E" w14:paraId="6F5E723D" w14:textId="77777777" w:rsidTr="00716DA6">
        <w:tc>
          <w:tcPr>
            <w:tcW w:w="10206" w:type="dxa"/>
            <w:gridSpan w:val="8"/>
            <w:tcBorders>
              <w:left w:val="nil"/>
              <w:right w:val="nil"/>
            </w:tcBorders>
          </w:tcPr>
          <w:p w14:paraId="18FF4F3D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8F8385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2019-2020гг</w:t>
            </w:r>
          </w:p>
          <w:p w14:paraId="3DB54D2C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3F" w:rsidRPr="006F498E" w14:paraId="3D3CA935" w14:textId="77777777" w:rsidTr="00716DA6">
        <w:tc>
          <w:tcPr>
            <w:tcW w:w="567" w:type="dxa"/>
          </w:tcPr>
          <w:p w14:paraId="15518586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  <w:gridSpan w:val="2"/>
          </w:tcPr>
          <w:p w14:paraId="737C26CA" w14:textId="77777777" w:rsidR="007A6F3F" w:rsidRPr="006F498E" w:rsidRDefault="007A6F3F" w:rsidP="0071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«Путешествие в мир сказок» (Театр для маленьких)</w:t>
            </w:r>
          </w:p>
        </w:tc>
        <w:tc>
          <w:tcPr>
            <w:tcW w:w="1392" w:type="dxa"/>
            <w:gridSpan w:val="2"/>
          </w:tcPr>
          <w:p w14:paraId="7CE90DAA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68" w:type="dxa"/>
          </w:tcPr>
          <w:p w14:paraId="13BE1D62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разработка, развлечение, фото и видеоматериал</w:t>
            </w:r>
          </w:p>
        </w:tc>
        <w:tc>
          <w:tcPr>
            <w:tcW w:w="1985" w:type="dxa"/>
          </w:tcPr>
          <w:p w14:paraId="7F79FE5B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14:paraId="061FED63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 xml:space="preserve">Емелова О.Н.,Быкова </w:t>
            </w:r>
            <w:r w:rsidRPr="006F4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Э.В., Соколова С.В.</w:t>
            </w:r>
          </w:p>
        </w:tc>
        <w:tc>
          <w:tcPr>
            <w:tcW w:w="1842" w:type="dxa"/>
          </w:tcPr>
          <w:p w14:paraId="11E29A0D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д/с «Олененок» Брачун В.Я</w:t>
            </w:r>
          </w:p>
        </w:tc>
      </w:tr>
      <w:tr w:rsidR="007A6F3F" w:rsidRPr="006F498E" w14:paraId="044AA1CB" w14:textId="77777777" w:rsidTr="00716DA6">
        <w:tc>
          <w:tcPr>
            <w:tcW w:w="567" w:type="dxa"/>
          </w:tcPr>
          <w:p w14:paraId="5B3430D7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  <w:gridSpan w:val="2"/>
          </w:tcPr>
          <w:p w14:paraId="7C429918" w14:textId="77777777" w:rsidR="007A6F3F" w:rsidRPr="006F498E" w:rsidRDefault="007A6F3F" w:rsidP="0071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Экскурсия на студию «Факт» и «Советское заполярье»</w:t>
            </w:r>
          </w:p>
        </w:tc>
        <w:tc>
          <w:tcPr>
            <w:tcW w:w="1392" w:type="dxa"/>
            <w:gridSpan w:val="2"/>
          </w:tcPr>
          <w:p w14:paraId="21F82AA0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68" w:type="dxa"/>
          </w:tcPr>
          <w:p w14:paraId="48880E2C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фото и видеоматериал</w:t>
            </w:r>
          </w:p>
        </w:tc>
        <w:tc>
          <w:tcPr>
            <w:tcW w:w="1985" w:type="dxa"/>
          </w:tcPr>
          <w:p w14:paraId="269483DB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14:paraId="2A93222E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Емелова О.Н.,Быкова Э.В., Соколова С.В.</w:t>
            </w:r>
          </w:p>
        </w:tc>
        <w:tc>
          <w:tcPr>
            <w:tcW w:w="1842" w:type="dxa"/>
          </w:tcPr>
          <w:p w14:paraId="69930C56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Заведующий д/с «Олененок» Брачун В.Я</w:t>
            </w:r>
          </w:p>
          <w:p w14:paraId="494D1FF9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08067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ACD4E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2F3AA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F3F" w:rsidRPr="006F498E" w14:paraId="7C6E433C" w14:textId="77777777" w:rsidTr="00716DA6">
        <w:tc>
          <w:tcPr>
            <w:tcW w:w="567" w:type="dxa"/>
          </w:tcPr>
          <w:p w14:paraId="3E2DA4D7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  <w:gridSpan w:val="2"/>
          </w:tcPr>
          <w:p w14:paraId="78199981" w14:textId="77777777" w:rsidR="007A6F3F" w:rsidRPr="006F498E" w:rsidRDefault="007A6F3F" w:rsidP="0071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Акция «Подари радость» (изготовление вместе с родителями подарков для детей находящихся в больнице)</w:t>
            </w:r>
          </w:p>
        </w:tc>
        <w:tc>
          <w:tcPr>
            <w:tcW w:w="1392" w:type="dxa"/>
            <w:gridSpan w:val="2"/>
          </w:tcPr>
          <w:p w14:paraId="0922DC0F" w14:textId="77777777" w:rsidR="007A6F3F" w:rsidRPr="006F498E" w:rsidRDefault="007A6F3F" w:rsidP="00716DA6">
            <w:pPr>
              <w:tabs>
                <w:tab w:val="left" w:pos="11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68" w:type="dxa"/>
          </w:tcPr>
          <w:p w14:paraId="1960D809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акции, развлечение, фото и видеоматериал</w:t>
            </w:r>
          </w:p>
        </w:tc>
        <w:tc>
          <w:tcPr>
            <w:tcW w:w="1985" w:type="dxa"/>
          </w:tcPr>
          <w:p w14:paraId="334C87AB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14:paraId="19FD8004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Емелова О.Н.,Быкова Э.В., Соколова С.В.</w:t>
            </w:r>
          </w:p>
        </w:tc>
        <w:tc>
          <w:tcPr>
            <w:tcW w:w="1842" w:type="dxa"/>
          </w:tcPr>
          <w:p w14:paraId="2D24EB93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Заведующий д/с «Олененок» Брачун В.Я</w:t>
            </w:r>
          </w:p>
        </w:tc>
      </w:tr>
      <w:tr w:rsidR="007A6F3F" w:rsidRPr="006F498E" w14:paraId="55BF8FA1" w14:textId="77777777" w:rsidTr="00716DA6">
        <w:tc>
          <w:tcPr>
            <w:tcW w:w="567" w:type="dxa"/>
          </w:tcPr>
          <w:p w14:paraId="2D165706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  <w:gridSpan w:val="2"/>
          </w:tcPr>
          <w:p w14:paraId="4D154F54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  <w:p w14:paraId="459134AA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«Дорожная карта добрых дел»</w:t>
            </w:r>
          </w:p>
        </w:tc>
        <w:tc>
          <w:tcPr>
            <w:tcW w:w="1392" w:type="dxa"/>
            <w:gridSpan w:val="2"/>
          </w:tcPr>
          <w:p w14:paraId="6E9E2DDB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68" w:type="dxa"/>
          </w:tcPr>
          <w:p w14:paraId="45520B11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разработка, развлечение, фото и видеоматериал</w:t>
            </w:r>
          </w:p>
        </w:tc>
        <w:tc>
          <w:tcPr>
            <w:tcW w:w="1985" w:type="dxa"/>
          </w:tcPr>
          <w:p w14:paraId="777F6337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14:paraId="6D0E1F3A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Емелова О.Н.,Быкова Э.В., Соколова С.В.</w:t>
            </w:r>
          </w:p>
        </w:tc>
        <w:tc>
          <w:tcPr>
            <w:tcW w:w="1842" w:type="dxa"/>
          </w:tcPr>
          <w:p w14:paraId="51D0E3CA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Заведующий д/с «Олененок» Брачун В.Я</w:t>
            </w:r>
          </w:p>
        </w:tc>
      </w:tr>
      <w:tr w:rsidR="007A6F3F" w:rsidRPr="006F498E" w14:paraId="24502422" w14:textId="77777777" w:rsidTr="00716DA6">
        <w:tc>
          <w:tcPr>
            <w:tcW w:w="567" w:type="dxa"/>
          </w:tcPr>
          <w:p w14:paraId="30F5E5C3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52" w:type="dxa"/>
            <w:gridSpan w:val="2"/>
          </w:tcPr>
          <w:p w14:paraId="647C2E3F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14:paraId="0B0720E0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«7Я»</w:t>
            </w:r>
          </w:p>
          <w:p w14:paraId="2B84D9C3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(силами волонтеров ДОУ и волонтеров ТСОШ)</w:t>
            </w:r>
          </w:p>
        </w:tc>
        <w:tc>
          <w:tcPr>
            <w:tcW w:w="1392" w:type="dxa"/>
            <w:gridSpan w:val="2"/>
          </w:tcPr>
          <w:p w14:paraId="22A2E402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68" w:type="dxa"/>
          </w:tcPr>
          <w:p w14:paraId="5E11F638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разработка, развлечение, фото и видеоматериал</w:t>
            </w:r>
          </w:p>
        </w:tc>
        <w:tc>
          <w:tcPr>
            <w:tcW w:w="1985" w:type="dxa"/>
          </w:tcPr>
          <w:p w14:paraId="721FA5D9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14:paraId="432A5810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 xml:space="preserve">Емелова О.Н.,Быкова Э.В., Соколова С.В. </w:t>
            </w:r>
          </w:p>
          <w:p w14:paraId="4A813CBF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Хлопова И.</w:t>
            </w:r>
          </w:p>
        </w:tc>
        <w:tc>
          <w:tcPr>
            <w:tcW w:w="1842" w:type="dxa"/>
          </w:tcPr>
          <w:p w14:paraId="5B044A8B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д/с «Олененок» </w:t>
            </w:r>
          </w:p>
          <w:p w14:paraId="4EACAA8F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Брачун В.Я.</w:t>
            </w:r>
          </w:p>
          <w:p w14:paraId="511817A6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F3F" w:rsidRPr="006F498E" w14:paraId="596035E0" w14:textId="77777777" w:rsidTr="00716DA6">
        <w:tc>
          <w:tcPr>
            <w:tcW w:w="10206" w:type="dxa"/>
            <w:gridSpan w:val="8"/>
          </w:tcPr>
          <w:p w14:paraId="3186E440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EF320F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2020-2021гг</w:t>
            </w:r>
          </w:p>
        </w:tc>
      </w:tr>
      <w:tr w:rsidR="007A6F3F" w:rsidRPr="006F498E" w14:paraId="3D140695" w14:textId="77777777" w:rsidTr="00716DA6">
        <w:tc>
          <w:tcPr>
            <w:tcW w:w="567" w:type="dxa"/>
          </w:tcPr>
          <w:p w14:paraId="5AFFB6B4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36" w:type="dxa"/>
          </w:tcPr>
          <w:p w14:paraId="1F10F98D" w14:textId="77777777" w:rsidR="007A6F3F" w:rsidRPr="006F498E" w:rsidRDefault="007A6F3F" w:rsidP="00716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«Поиграй-ка» (игры с детьми младшего</w:t>
            </w:r>
          </w:p>
          <w:p w14:paraId="694247C0" w14:textId="77777777" w:rsidR="007A6F3F" w:rsidRPr="006F498E" w:rsidRDefault="007A6F3F" w:rsidP="00716DA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возраста)</w:t>
            </w:r>
          </w:p>
        </w:tc>
        <w:tc>
          <w:tcPr>
            <w:tcW w:w="1501" w:type="dxa"/>
            <w:gridSpan w:val="2"/>
          </w:tcPr>
          <w:p w14:paraId="2EC76D10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75" w:type="dxa"/>
            <w:gridSpan w:val="2"/>
          </w:tcPr>
          <w:p w14:paraId="33AFD043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разработка, фото и видеоматериал</w:t>
            </w:r>
          </w:p>
        </w:tc>
        <w:tc>
          <w:tcPr>
            <w:tcW w:w="1985" w:type="dxa"/>
          </w:tcPr>
          <w:p w14:paraId="7AD55ED2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14:paraId="66A39F3D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Емелова О.Н.,Быкова Э.В., Соколова С.В.</w:t>
            </w:r>
          </w:p>
        </w:tc>
        <w:tc>
          <w:tcPr>
            <w:tcW w:w="1842" w:type="dxa"/>
          </w:tcPr>
          <w:p w14:paraId="2E20D83A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Заведующий д/с «Олененок» Брачун В.Я</w:t>
            </w:r>
          </w:p>
        </w:tc>
      </w:tr>
      <w:tr w:rsidR="007A6F3F" w:rsidRPr="006F498E" w14:paraId="0C2496F2" w14:textId="77777777" w:rsidTr="00716DA6">
        <w:tc>
          <w:tcPr>
            <w:tcW w:w="567" w:type="dxa"/>
          </w:tcPr>
          <w:p w14:paraId="444D4FFB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436" w:type="dxa"/>
          </w:tcPr>
          <w:p w14:paraId="65021F75" w14:textId="77777777" w:rsidR="007A6F3F" w:rsidRPr="006F498E" w:rsidRDefault="007A6F3F" w:rsidP="00716DA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Акция «Подари радость» (изготовление вместе с родителями подарков для детей находящихся в больнице и для «Заботы»)</w:t>
            </w:r>
          </w:p>
        </w:tc>
        <w:tc>
          <w:tcPr>
            <w:tcW w:w="1501" w:type="dxa"/>
            <w:gridSpan w:val="2"/>
          </w:tcPr>
          <w:p w14:paraId="1D7DAC17" w14:textId="77777777" w:rsidR="007A6F3F" w:rsidRPr="006F498E" w:rsidRDefault="007A6F3F" w:rsidP="00716DA6">
            <w:pPr>
              <w:tabs>
                <w:tab w:val="left" w:pos="11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75" w:type="dxa"/>
            <w:gridSpan w:val="2"/>
          </w:tcPr>
          <w:p w14:paraId="793FA700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акции, развлечение, фото и видеоматериал</w:t>
            </w:r>
          </w:p>
        </w:tc>
        <w:tc>
          <w:tcPr>
            <w:tcW w:w="1985" w:type="dxa"/>
          </w:tcPr>
          <w:p w14:paraId="19F69121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14:paraId="232A68A5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Емелова О.Н.,Быкова Э.В., Соколова С.В.</w:t>
            </w:r>
          </w:p>
        </w:tc>
        <w:tc>
          <w:tcPr>
            <w:tcW w:w="1842" w:type="dxa"/>
          </w:tcPr>
          <w:p w14:paraId="2CFD4AA0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Заведующий д/с «Олененок» Брачун В.Я</w:t>
            </w:r>
          </w:p>
        </w:tc>
      </w:tr>
      <w:tr w:rsidR="007A6F3F" w:rsidRPr="006F498E" w14:paraId="49867BB5" w14:textId="77777777" w:rsidTr="00716DA6">
        <w:tc>
          <w:tcPr>
            <w:tcW w:w="567" w:type="dxa"/>
          </w:tcPr>
          <w:p w14:paraId="72BF8BF1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36" w:type="dxa"/>
          </w:tcPr>
          <w:p w14:paraId="39688813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14:paraId="7A390D8D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«Дорожная карта добрых дел»</w:t>
            </w:r>
          </w:p>
          <w:p w14:paraId="79C9D374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01" w:type="dxa"/>
            <w:gridSpan w:val="2"/>
          </w:tcPr>
          <w:p w14:paraId="4EC20572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75" w:type="dxa"/>
            <w:gridSpan w:val="2"/>
          </w:tcPr>
          <w:p w14:paraId="0457CD72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разработка, развлечение, фото и видеоматериал</w:t>
            </w:r>
          </w:p>
        </w:tc>
        <w:tc>
          <w:tcPr>
            <w:tcW w:w="1985" w:type="dxa"/>
          </w:tcPr>
          <w:p w14:paraId="37713886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14:paraId="0D9249AB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Емелова О.Н.,Быкова Э.В., Соколова С.В.</w:t>
            </w:r>
          </w:p>
        </w:tc>
        <w:tc>
          <w:tcPr>
            <w:tcW w:w="1842" w:type="dxa"/>
          </w:tcPr>
          <w:p w14:paraId="4020E88F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Заведующий д/с «Олененок» Брачун В.Я</w:t>
            </w:r>
          </w:p>
        </w:tc>
      </w:tr>
      <w:tr w:rsidR="007A6F3F" w:rsidRPr="006F498E" w14:paraId="7CC02F8D" w14:textId="77777777" w:rsidTr="00716DA6">
        <w:tc>
          <w:tcPr>
            <w:tcW w:w="567" w:type="dxa"/>
          </w:tcPr>
          <w:p w14:paraId="4744ACB7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36" w:type="dxa"/>
          </w:tcPr>
          <w:p w14:paraId="30A2B9C7" w14:textId="77777777" w:rsidR="007A6F3F" w:rsidRPr="006F498E" w:rsidRDefault="007A6F3F" w:rsidP="00716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 xml:space="preserve">«Дорогою добра» - </w:t>
            </w:r>
          </w:p>
          <w:p w14:paraId="6DBDE434" w14:textId="77777777" w:rsidR="007A6F3F" w:rsidRPr="006F498E" w:rsidRDefault="007A6F3F" w:rsidP="00716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(принятие в ряды</w:t>
            </w:r>
          </w:p>
          <w:p w14:paraId="28E881B9" w14:textId="77777777" w:rsidR="007A6F3F" w:rsidRPr="006F498E" w:rsidRDefault="007A6F3F" w:rsidP="00716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волонтерского движения) (приглашение ребят-волонтеров с отдела молодежи)</w:t>
            </w:r>
          </w:p>
          <w:p w14:paraId="7AC56028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01" w:type="dxa"/>
            <w:gridSpan w:val="2"/>
          </w:tcPr>
          <w:p w14:paraId="0106E974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75" w:type="dxa"/>
            <w:gridSpan w:val="2"/>
          </w:tcPr>
          <w:p w14:paraId="0136B1A1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разработка, развлечение, фото и видеоматериал</w:t>
            </w:r>
          </w:p>
        </w:tc>
        <w:tc>
          <w:tcPr>
            <w:tcW w:w="1985" w:type="dxa"/>
          </w:tcPr>
          <w:p w14:paraId="2A492098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14:paraId="5274218C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 xml:space="preserve">Емелова О.Н.,Быкова Э.В., Соколова С.В. </w:t>
            </w:r>
          </w:p>
          <w:p w14:paraId="4C37DD80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Хлопова И.</w:t>
            </w:r>
          </w:p>
        </w:tc>
        <w:tc>
          <w:tcPr>
            <w:tcW w:w="1842" w:type="dxa"/>
          </w:tcPr>
          <w:p w14:paraId="16394D5F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д/с «Олененок» </w:t>
            </w:r>
          </w:p>
          <w:p w14:paraId="2F59EF22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8E">
              <w:rPr>
                <w:rFonts w:ascii="Times New Roman" w:hAnsi="Times New Roman" w:cs="Times New Roman"/>
                <w:sz w:val="28"/>
                <w:szCs w:val="28"/>
              </w:rPr>
              <w:t>Брачун В.Я.</w:t>
            </w:r>
          </w:p>
          <w:p w14:paraId="2837B8FB" w14:textId="77777777" w:rsidR="007A6F3F" w:rsidRPr="006F498E" w:rsidRDefault="007A6F3F" w:rsidP="0071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08BAE6" w14:textId="2A2BFB03" w:rsidR="007A6F3F" w:rsidRDefault="007A6F3F" w:rsidP="007A6F3F">
      <w:pPr>
        <w:ind w:left="-567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</w:p>
    <w:p w14:paraId="114A13C6" w14:textId="77777777" w:rsidR="00994674" w:rsidRPr="00B11F44" w:rsidRDefault="00994674" w:rsidP="00994674">
      <w:pPr>
        <w:pStyle w:val="a5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F44">
        <w:rPr>
          <w:rFonts w:ascii="Times New Roman" w:hAnsi="Times New Roman"/>
          <w:b/>
          <w:bCs/>
          <w:sz w:val="28"/>
          <w:szCs w:val="28"/>
        </w:rPr>
        <w:t>Работа с родителями</w:t>
      </w:r>
    </w:p>
    <w:p w14:paraId="61E541E8" w14:textId="77777777" w:rsidR="00994674" w:rsidRDefault="00994674" w:rsidP="00994674">
      <w:pPr>
        <w:pStyle w:val="a5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331E5D37" w14:textId="77777777" w:rsidR="00994674" w:rsidRPr="00BE21D3" w:rsidRDefault="00994674" w:rsidP="00994674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E21D3">
        <w:rPr>
          <w:rFonts w:ascii="Times New Roman" w:hAnsi="Times New Roman"/>
          <w:bCs/>
          <w:sz w:val="28"/>
          <w:szCs w:val="28"/>
        </w:rPr>
        <w:t>Эффективность работы зависит от преемственности в работе педагогов с родителями, которая осуществляется в разных формах:</w:t>
      </w:r>
    </w:p>
    <w:p w14:paraId="2EEACB17" w14:textId="77777777" w:rsidR="00994674" w:rsidRPr="00D7119B" w:rsidRDefault="00994674" w:rsidP="009946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еминары-практикумы</w:t>
      </w:r>
    </w:p>
    <w:p w14:paraId="007E0F78" w14:textId="77777777" w:rsidR="00994674" w:rsidRPr="00D7119B" w:rsidRDefault="00994674" w:rsidP="009946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</w:t>
      </w:r>
    </w:p>
    <w:p w14:paraId="7F242776" w14:textId="77777777" w:rsidR="00994674" w:rsidRPr="00D7119B" w:rsidRDefault="00994674" w:rsidP="009946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собраний, консультаций в нетрадиционной форме</w:t>
      </w:r>
    </w:p>
    <w:p w14:paraId="290AD4E7" w14:textId="77777777" w:rsidR="00994674" w:rsidRPr="00D7119B" w:rsidRDefault="00994674" w:rsidP="009946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Мини-собрания</w:t>
      </w:r>
    </w:p>
    <w:p w14:paraId="1F966AAD" w14:textId="77777777" w:rsidR="00994674" w:rsidRPr="00D7119B" w:rsidRDefault="00994674" w:rsidP="009946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брифинг</w:t>
      </w:r>
    </w:p>
    <w:p w14:paraId="688730A2" w14:textId="77777777" w:rsidR="00994674" w:rsidRPr="00D7119B" w:rsidRDefault="00994674" w:rsidP="009946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гостиная</w:t>
      </w:r>
    </w:p>
    <w:p w14:paraId="2561A320" w14:textId="77777777" w:rsidR="00994674" w:rsidRPr="00D7119B" w:rsidRDefault="00994674" w:rsidP="009946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библиотека для родителей</w:t>
      </w:r>
    </w:p>
    <w:p w14:paraId="2DBBC829" w14:textId="77777777" w:rsidR="00994674" w:rsidRPr="00D7119B" w:rsidRDefault="00994674" w:rsidP="009946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-проектные, ролевые, имитационные и деловые игры.</w:t>
      </w:r>
    </w:p>
    <w:p w14:paraId="17FA95F4" w14:textId="77777777" w:rsidR="00994674" w:rsidRPr="00D7119B" w:rsidRDefault="00994674" w:rsidP="00994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</w:p>
    <w:p w14:paraId="035768F1" w14:textId="77777777" w:rsidR="00994674" w:rsidRPr="00D7119B" w:rsidRDefault="00994674" w:rsidP="00994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эмоционального контакта между педагогами, родителями,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619AF9" w14:textId="77777777" w:rsidR="00994674" w:rsidRPr="00D7119B" w:rsidRDefault="00994674" w:rsidP="009946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досуги, праздники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организации «Лидер во мне»</w:t>
      </w:r>
    </w:p>
    <w:p w14:paraId="7A832FD9" w14:textId="77777777" w:rsidR="00994674" w:rsidRPr="00D7119B" w:rsidRDefault="00994674" w:rsidP="009946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Прогулки, экскурсии</w:t>
      </w:r>
    </w:p>
    <w:p w14:paraId="15CF9F88" w14:textId="77777777" w:rsidR="00994674" w:rsidRPr="00D7119B" w:rsidRDefault="00994674" w:rsidP="009946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</w:p>
    <w:p w14:paraId="5927D615" w14:textId="77777777" w:rsidR="00994674" w:rsidRPr="00D7119B" w:rsidRDefault="00994674" w:rsidP="009946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мастерская</w:t>
      </w:r>
    </w:p>
    <w:p w14:paraId="684CCDE0" w14:textId="77777777" w:rsidR="00994674" w:rsidRPr="00D7119B" w:rsidRDefault="00994674" w:rsidP="009946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работ родителей и детей</w:t>
      </w:r>
    </w:p>
    <w:p w14:paraId="6582F9F1" w14:textId="77777777" w:rsidR="00994674" w:rsidRPr="00D7119B" w:rsidRDefault="00994674" w:rsidP="009946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и секции</w:t>
      </w:r>
    </w:p>
    <w:p w14:paraId="6CBB7E25" w14:textId="77777777" w:rsidR="00994674" w:rsidRPr="00D7119B" w:rsidRDefault="00994674" w:rsidP="009946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Клубы отцов, бабушек, дедушек, семинары, практикумы</w:t>
      </w:r>
    </w:p>
    <w:p w14:paraId="6FE34B59" w14:textId="77777777" w:rsidR="00994674" w:rsidRPr="00D7119B" w:rsidRDefault="00994674" w:rsidP="00994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Pr="00B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DCE838C" w14:textId="77777777" w:rsidR="00994674" w:rsidRPr="00D7119B" w:rsidRDefault="00994674" w:rsidP="0099467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родителей с работой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организации «Лидер во мне»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особенностями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лидерских качеств детей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у родителей знаний о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 и их значимости.</w:t>
      </w:r>
    </w:p>
    <w:p w14:paraId="7699998D" w14:textId="77777777" w:rsidR="00994674" w:rsidRPr="00D7119B" w:rsidRDefault="00994674" w:rsidP="0099467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проспекты для родителей</w:t>
      </w:r>
    </w:p>
    <w:p w14:paraId="7DA4B4A0" w14:textId="77777777" w:rsidR="00994674" w:rsidRPr="00D7119B" w:rsidRDefault="00994674" w:rsidP="0099467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Альманахи</w:t>
      </w:r>
    </w:p>
    <w:p w14:paraId="32B24873" w14:textId="77777777" w:rsidR="00994674" w:rsidRPr="00D7119B" w:rsidRDefault="00994674" w:rsidP="0099467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и газеты, издаваемые ДОУ для родителей</w:t>
      </w:r>
    </w:p>
    <w:p w14:paraId="7C923406" w14:textId="77777777" w:rsidR="00994674" w:rsidRPr="00D7119B" w:rsidRDefault="00994674" w:rsidP="0099467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(недели) открытых дверей</w:t>
      </w:r>
    </w:p>
    <w:p w14:paraId="0FE2B8A1" w14:textId="77777777" w:rsidR="00994674" w:rsidRPr="00D7119B" w:rsidRDefault="00994674" w:rsidP="0099467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просмотры занятий и других видов деятельности детей</w:t>
      </w:r>
    </w:p>
    <w:p w14:paraId="07D1A214" w14:textId="77777777" w:rsidR="00994674" w:rsidRPr="00D7119B" w:rsidRDefault="00994674" w:rsidP="0099467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стенгазет</w:t>
      </w:r>
    </w:p>
    <w:p w14:paraId="1043857A" w14:textId="77777777" w:rsidR="00994674" w:rsidRPr="00D7119B" w:rsidRDefault="00994674" w:rsidP="0099467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статей и размещения их на сайтах детского сада и СМИ</w:t>
      </w:r>
    </w:p>
    <w:p w14:paraId="74495E1B" w14:textId="2AFBB3E3" w:rsidR="006F498E" w:rsidRPr="007A6F3F" w:rsidRDefault="006F498E" w:rsidP="006F498E">
      <w:pPr>
        <w:rPr>
          <w:rFonts w:ascii="Comic Sans MS" w:hAnsi="Comic Sans MS"/>
          <w:b/>
          <w:bCs/>
          <w:color w:val="C00000"/>
          <w:sz w:val="28"/>
          <w:szCs w:val="28"/>
        </w:rPr>
      </w:pPr>
    </w:p>
    <w:sectPr w:rsidR="006F498E" w:rsidRPr="007A6F3F" w:rsidSect="007A6F3F">
      <w:pgSz w:w="11906" w:h="16838"/>
      <w:pgMar w:top="1134" w:right="849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EDC"/>
    <w:multiLevelType w:val="multilevel"/>
    <w:tmpl w:val="EB7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609EA"/>
    <w:multiLevelType w:val="hybridMultilevel"/>
    <w:tmpl w:val="F51E2EC8"/>
    <w:lvl w:ilvl="0" w:tplc="2A821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F60B28"/>
    <w:multiLevelType w:val="multilevel"/>
    <w:tmpl w:val="387E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F020F"/>
    <w:multiLevelType w:val="multilevel"/>
    <w:tmpl w:val="6A9A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02BF9"/>
    <w:multiLevelType w:val="hybridMultilevel"/>
    <w:tmpl w:val="B2F4A7EA"/>
    <w:lvl w:ilvl="0" w:tplc="C5B429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0D35B1F"/>
    <w:multiLevelType w:val="hybridMultilevel"/>
    <w:tmpl w:val="A03480C4"/>
    <w:lvl w:ilvl="0" w:tplc="B3FA27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6C2E7518"/>
    <w:multiLevelType w:val="multilevel"/>
    <w:tmpl w:val="E2D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D6"/>
    <w:rsid w:val="002D31D6"/>
    <w:rsid w:val="006F498E"/>
    <w:rsid w:val="007A6F3F"/>
    <w:rsid w:val="0099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2FBA"/>
  <w15:chartTrackingRefBased/>
  <w15:docId w15:val="{3B809652-F4C3-431E-B754-B15122FD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A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7A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9467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946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A1C8-8F31-4B07-AF96-761DE0FA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3</cp:revision>
  <dcterms:created xsi:type="dcterms:W3CDTF">2019-09-12T05:58:00Z</dcterms:created>
  <dcterms:modified xsi:type="dcterms:W3CDTF">2019-09-12T07:19:00Z</dcterms:modified>
</cp:coreProperties>
</file>