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3D8" w:rsidRPr="008B13D8" w:rsidRDefault="008B13D8" w:rsidP="00B77D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МУНИЦИПАЛЬНОЕ ОБРАЗОВАНИЕ ТАЗОВСКИЙ РАЙОН</w:t>
      </w:r>
    </w:p>
    <w:p w:rsidR="008B13D8" w:rsidRPr="008B13D8" w:rsidRDefault="008B13D8" w:rsidP="00B77D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Муниципальное казённое дошкольное образовательное учреждение </w:t>
      </w:r>
    </w:p>
    <w:p w:rsidR="008B13D8" w:rsidRPr="008B13D8" w:rsidRDefault="008B13D8" w:rsidP="00B77D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детский  сад  «Оленёнок»</w:t>
      </w:r>
    </w:p>
    <w:p w:rsidR="008B13D8" w:rsidRPr="008B13D8" w:rsidRDefault="008B13D8" w:rsidP="00B77D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ул. Северная, 5, п. Тазовский, Ямало-Ненецкий автономный округ, 629350 </w:t>
      </w:r>
    </w:p>
    <w:p w:rsidR="008B13D8" w:rsidRPr="008B13D8" w:rsidRDefault="008B13D8" w:rsidP="00B77D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8B13D8">
        <w:rPr>
          <w:rFonts w:ascii="Times New Roman" w:eastAsia="Calibri" w:hAnsi="Times New Roman" w:cs="Times New Roman"/>
          <w:sz w:val="28"/>
          <w:szCs w:val="28"/>
          <w:lang w:eastAsia="ru-RU"/>
        </w:rPr>
        <w:t>тел./факс:8 (34940)2-00-15/2-00-10,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mkdou</w:t>
      </w: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olenenok</w:t>
      </w: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>@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list</w:t>
      </w: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</w:p>
    <w:p w:rsidR="008B13D8" w:rsidRPr="008B13D8" w:rsidRDefault="008B13D8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ИНН 8904081720/КПП 890401001; ОГРН 1168901053012; ОКВЭД 85.11 </w:t>
      </w:r>
    </w:p>
    <w:p w:rsidR="008B13D8" w:rsidRPr="008B13D8" w:rsidRDefault="008B13D8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Default="008B13D8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Pr="000C134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77D5D" w:rsidRPr="000C134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C13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ПЕДАГОГИЧЕСКАЯ   НАХОДКА</w:t>
      </w: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Pr="00B77D5D" w:rsidRDefault="000C134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="00B77D5D"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етодическая разработка образовательной деятельности с детьми</w:t>
      </w:r>
    </w:p>
    <w:p w:rsidR="008B13D8" w:rsidRP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Тема: «Путешествие в волшебный мир - Леголандия»</w:t>
      </w:r>
    </w:p>
    <w:p w:rsidR="008B13D8" w:rsidRDefault="008B13D8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Pr="00B77D5D" w:rsidRDefault="00B77D5D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Составитель: М</w:t>
      </w:r>
      <w:r w:rsidR="008B13D8"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узыкальный руководитель</w:t>
      </w:r>
    </w:p>
    <w:p w:rsidR="008B13D8" w:rsidRPr="00B77D5D" w:rsidRDefault="008B13D8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квалификационной категории</w:t>
      </w:r>
    </w:p>
    <w:p w:rsidR="008B13D8" w:rsidRPr="00B77D5D" w:rsidRDefault="008B13D8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Башкирцева Наталья Олеговна</w:t>
      </w:r>
    </w:p>
    <w:p w:rsidR="008B13D8" w:rsidRPr="00B77D5D" w:rsidRDefault="008B13D8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Pr="00B77D5D" w:rsidRDefault="008B13D8" w:rsidP="00B77D5D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E317B" w:rsidRDefault="007E317B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7D5D" w:rsidRPr="00B77D5D" w:rsidRDefault="00B77D5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77B0D" w:rsidRPr="00B77D5D" w:rsidRDefault="00F77B0D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E317B" w:rsidRPr="00B77D5D" w:rsidRDefault="007E317B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п. Тазовский,</w:t>
      </w:r>
    </w:p>
    <w:p w:rsidR="007E317B" w:rsidRPr="00B77D5D" w:rsidRDefault="005C42E5" w:rsidP="00B77D5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7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2019 год</w:t>
      </w:r>
    </w:p>
    <w:p w:rsidR="00B77D5D" w:rsidRDefault="00B77D5D" w:rsidP="00B77D5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778A" w:rsidRPr="0015778A" w:rsidRDefault="00B77D5D" w:rsidP="00B77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D07C34" w:rsidRPr="0015778A" w:rsidRDefault="00D1186B" w:rsidP="001577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="00B77D5D">
        <w:rPr>
          <w:rFonts w:ascii="Times New Roman" w:hAnsi="Times New Roman" w:cs="Times New Roman"/>
          <w:b/>
          <w:sz w:val="28"/>
          <w:szCs w:val="28"/>
        </w:rPr>
        <w:t>образовательной деятельности с детьми</w:t>
      </w:r>
    </w:p>
    <w:tbl>
      <w:tblPr>
        <w:tblStyle w:val="a3"/>
        <w:tblW w:w="15352" w:type="dxa"/>
        <w:tblLayout w:type="fixed"/>
        <w:tblLook w:val="04A0" w:firstRow="1" w:lastRow="0" w:firstColumn="1" w:lastColumn="0" w:noHBand="0" w:noVBand="1"/>
      </w:tblPr>
      <w:tblGrid>
        <w:gridCol w:w="2830"/>
        <w:gridCol w:w="2381"/>
        <w:gridCol w:w="2790"/>
        <w:gridCol w:w="2334"/>
        <w:gridCol w:w="2425"/>
        <w:gridCol w:w="2592"/>
      </w:tblGrid>
      <w:tr w:rsidR="00BF24D0" w:rsidRPr="0015778A" w:rsidTr="00FE63D2">
        <w:tc>
          <w:tcPr>
            <w:tcW w:w="2830" w:type="dxa"/>
          </w:tcPr>
          <w:p w:rsidR="00603B95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A30955" w:rsidRDefault="00A3095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Pr="0015778A" w:rsidRDefault="0080530A" w:rsidP="00B77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</w:tr>
      <w:tr w:rsidR="00BF24D0" w:rsidRPr="0015778A" w:rsidTr="00FE63D2">
        <w:tc>
          <w:tcPr>
            <w:tcW w:w="2830" w:type="dxa"/>
          </w:tcPr>
          <w:p w:rsidR="00603B95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Возраст детей, группа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80530A" w:rsidRDefault="0080530A" w:rsidP="00B77D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Pr="0015778A" w:rsidRDefault="00B77D5D" w:rsidP="00B77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 w:rsidR="00AA0EC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дошкольный возраст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="00AA0ECA">
              <w:rPr>
                <w:rFonts w:ascii="Times New Roman" w:hAnsi="Times New Roman" w:cs="Times New Roman"/>
                <w:sz w:val="28"/>
                <w:szCs w:val="28"/>
              </w:rPr>
              <w:t xml:space="preserve"> лет)</w:t>
            </w:r>
          </w:p>
        </w:tc>
      </w:tr>
      <w:tr w:rsidR="00BF24D0" w:rsidRPr="0015778A" w:rsidTr="00FE63D2">
        <w:tc>
          <w:tcPr>
            <w:tcW w:w="2830" w:type="dxa"/>
          </w:tcPr>
          <w:p w:rsidR="00603B95" w:rsidRPr="00603B95" w:rsidRDefault="00603B95" w:rsidP="001577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FF5B7C" w:rsidRPr="0015778A" w:rsidRDefault="0080530A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</w:t>
            </w:r>
          </w:p>
        </w:tc>
      </w:tr>
      <w:tr w:rsidR="00BF24D0" w:rsidRPr="0015778A" w:rsidTr="00FE63D2">
        <w:tc>
          <w:tcPr>
            <w:tcW w:w="2830" w:type="dxa"/>
          </w:tcPr>
          <w:p w:rsidR="00603B95" w:rsidRPr="00603B95" w:rsidRDefault="00603B95" w:rsidP="001577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FF5B7C" w:rsidRPr="0015778A" w:rsidRDefault="00B77D5D" w:rsidP="004F3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в в</w:t>
            </w:r>
            <w:r w:rsidR="00AA0ECA">
              <w:rPr>
                <w:rFonts w:ascii="Times New Roman" w:hAnsi="Times New Roman" w:cs="Times New Roman"/>
                <w:sz w:val="28"/>
                <w:szCs w:val="28"/>
              </w:rPr>
              <w:t xml:space="preserve">олшебный мир </w:t>
            </w:r>
            <w:r w:rsidR="004F31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838F1">
              <w:rPr>
                <w:rFonts w:ascii="Times New Roman" w:hAnsi="Times New Roman" w:cs="Times New Roman"/>
                <w:sz w:val="28"/>
                <w:szCs w:val="28"/>
              </w:rPr>
              <w:t>Леголандия</w:t>
            </w:r>
            <w:r w:rsidR="00AA0E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94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24D0" w:rsidRPr="0015778A" w:rsidTr="00FE63D2">
        <w:tc>
          <w:tcPr>
            <w:tcW w:w="2830" w:type="dxa"/>
          </w:tcPr>
          <w:p w:rsidR="00FF5B7C" w:rsidRPr="0015778A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2522" w:type="dxa"/>
            <w:gridSpan w:val="5"/>
          </w:tcPr>
          <w:p w:rsidR="0080530A" w:rsidRDefault="00B77D5D" w:rsidP="00137A6F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AA0ECA">
              <w:rPr>
                <w:rFonts w:ascii="Times New Roman" w:hAnsi="Times New Roman"/>
                <w:sz w:val="28"/>
                <w:szCs w:val="28"/>
              </w:rPr>
              <w:t>творческих способностей</w:t>
            </w:r>
            <w:r w:rsidR="00137A6F">
              <w:rPr>
                <w:rFonts w:ascii="Times New Roman" w:hAnsi="Times New Roman"/>
                <w:sz w:val="28"/>
                <w:szCs w:val="28"/>
              </w:rPr>
              <w:t xml:space="preserve"> детей, через музыкально - игровую деятельность</w:t>
            </w:r>
            <w:r w:rsidR="00F560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F56072">
              <w:rPr>
                <w:rFonts w:ascii="Times New Roman" w:hAnsi="Times New Roman"/>
                <w:sz w:val="28"/>
                <w:szCs w:val="28"/>
              </w:rPr>
              <w:t>использованием элементов</w:t>
            </w:r>
            <w:r w:rsidR="00AA0E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3D64">
              <w:rPr>
                <w:rFonts w:ascii="Times New Roman" w:hAnsi="Times New Roman"/>
                <w:sz w:val="28"/>
                <w:szCs w:val="28"/>
              </w:rPr>
              <w:t>ЛЕГО</w:t>
            </w:r>
            <w:r w:rsidR="00137A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0ECA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>моделирования.</w:t>
            </w:r>
          </w:p>
          <w:p w:rsidR="00DF0CFC" w:rsidRPr="00B77D5D" w:rsidRDefault="00DF0CFC" w:rsidP="00137A6F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24D0" w:rsidRPr="0015778A" w:rsidTr="00FE63D2">
        <w:tc>
          <w:tcPr>
            <w:tcW w:w="2830" w:type="dxa"/>
          </w:tcPr>
          <w:p w:rsidR="00FF5B7C" w:rsidRPr="0015778A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2522" w:type="dxa"/>
            <w:gridSpan w:val="5"/>
          </w:tcPr>
          <w:p w:rsidR="00FF5B7C" w:rsidRDefault="00603B95" w:rsidP="00CF5E4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F56072">
              <w:rPr>
                <w:rFonts w:ascii="Times New Roman" w:hAnsi="Times New Roman"/>
                <w:sz w:val="28"/>
                <w:szCs w:val="28"/>
              </w:rPr>
              <w:t>Способствовать развитию</w:t>
            </w:r>
            <w:r w:rsidR="00B77D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познавательн</w:t>
            </w:r>
            <w:r w:rsidR="00F56072">
              <w:rPr>
                <w:rFonts w:ascii="Times New Roman" w:hAnsi="Times New Roman"/>
                <w:sz w:val="28"/>
                <w:szCs w:val="28"/>
              </w:rPr>
              <w:t>ой активности, чувства ритма и восприятию музыки.</w:t>
            </w:r>
          </w:p>
          <w:p w:rsidR="009F3D64" w:rsidRDefault="00603B95" w:rsidP="00AC4CE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F3D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56072">
              <w:rPr>
                <w:rFonts w:ascii="Times New Roman" w:hAnsi="Times New Roman"/>
                <w:sz w:val="28"/>
                <w:szCs w:val="28"/>
              </w:rPr>
              <w:t>Развивать</w:t>
            </w:r>
            <w:r w:rsidR="00B77D5D">
              <w:rPr>
                <w:rFonts w:ascii="Times New Roman" w:hAnsi="Times New Roman"/>
                <w:sz w:val="28"/>
                <w:szCs w:val="28"/>
              </w:rPr>
              <w:t xml:space="preserve"> навыки коммуникации, </w:t>
            </w:r>
            <w:r w:rsidR="00D1186B">
              <w:rPr>
                <w:rFonts w:ascii="Times New Roman" w:hAnsi="Times New Roman"/>
                <w:sz w:val="28"/>
                <w:szCs w:val="28"/>
              </w:rPr>
              <w:t>логического мышления</w:t>
            </w:r>
            <w:r w:rsidR="00F56072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D1186B">
              <w:rPr>
                <w:rFonts w:ascii="Times New Roman" w:hAnsi="Times New Roman"/>
                <w:sz w:val="28"/>
                <w:szCs w:val="28"/>
              </w:rPr>
              <w:t xml:space="preserve"> внимания</w:t>
            </w:r>
            <w:r w:rsidR="00F56072">
              <w:rPr>
                <w:rFonts w:ascii="Times New Roman" w:hAnsi="Times New Roman"/>
                <w:sz w:val="28"/>
                <w:szCs w:val="28"/>
              </w:rPr>
              <w:t>.</w:t>
            </w:r>
            <w:r w:rsidR="00B77D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0530A" w:rsidRPr="0015778A" w:rsidRDefault="00F56072" w:rsidP="00137A6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137A6F">
              <w:rPr>
                <w:rFonts w:ascii="Times New Roman" w:hAnsi="Times New Roman"/>
                <w:sz w:val="28"/>
                <w:szCs w:val="28"/>
              </w:rPr>
              <w:t>Воспитывать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социально –</w:t>
            </w:r>
            <w:r w:rsidR="00137A6F">
              <w:rPr>
                <w:rFonts w:ascii="Times New Roman" w:hAnsi="Times New Roman"/>
                <w:sz w:val="28"/>
                <w:szCs w:val="28"/>
              </w:rPr>
              <w:t xml:space="preserve"> активную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7A6F">
              <w:rPr>
                <w:rFonts w:ascii="Times New Roman" w:hAnsi="Times New Roman"/>
                <w:sz w:val="28"/>
                <w:szCs w:val="28"/>
              </w:rPr>
              <w:t>личность, умение работать в команде, сотрудничество.</w:t>
            </w:r>
          </w:p>
        </w:tc>
      </w:tr>
      <w:tr w:rsidR="00BF24D0" w:rsidRPr="0015778A" w:rsidTr="00FE63D2">
        <w:tc>
          <w:tcPr>
            <w:tcW w:w="2830" w:type="dxa"/>
          </w:tcPr>
          <w:p w:rsidR="00FF5B7C" w:rsidRPr="0015778A" w:rsidRDefault="0080530A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и материалы</w:t>
            </w:r>
          </w:p>
        </w:tc>
        <w:tc>
          <w:tcPr>
            <w:tcW w:w="12522" w:type="dxa"/>
            <w:gridSpan w:val="5"/>
          </w:tcPr>
          <w:p w:rsidR="0080530A" w:rsidRDefault="0080530A" w:rsidP="0080530A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Интерактивная доска,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фортепиано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0C1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инструменты: 3 бубна, 5</w:t>
            </w:r>
            <w:r w:rsidR="000C134D"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C13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 деревянных ложек, 2 муз. треугольника.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детских стола,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стулья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детские</w:t>
            </w:r>
            <w:r w:rsidR="00DF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шт, жилеты детские «Строитель» - 10 шт., мягкие модули (на 10 человек), </w:t>
            </w:r>
            <w:r w:rsidR="00DF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стойки- указатели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3 шт,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Большие кубики Лего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(для декорации),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детали конструктора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LEGO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DUPLO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20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кирпичик размер 2*6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конструктор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LEGO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DUPLO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10507 - 1 паровоз и 4 вагона, </w:t>
            </w:r>
            <w:r w:rsidRPr="005D1F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пошаговая инструкция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сборки.</w:t>
            </w:r>
          </w:p>
          <w:p w:rsidR="000C134D" w:rsidRPr="0080530A" w:rsidRDefault="000C134D" w:rsidP="0080530A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F24D0" w:rsidRPr="003C4AF9" w:rsidTr="00FE63D2">
        <w:tc>
          <w:tcPr>
            <w:tcW w:w="2830" w:type="dxa"/>
          </w:tcPr>
          <w:p w:rsidR="00FF5B7C" w:rsidRPr="003C4AF9" w:rsidRDefault="00FF5B7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12522" w:type="dxa"/>
            <w:gridSpan w:val="5"/>
          </w:tcPr>
          <w:p w:rsidR="0080530A" w:rsidRDefault="0080530A" w:rsidP="008053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Побудить эмоционально – положительный интерес детей к активной игровой и музыкальной деятельности. Сконструировать тематическую постройку.</w:t>
            </w:r>
          </w:p>
          <w:p w:rsidR="0080530A" w:rsidRDefault="0080530A" w:rsidP="008053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3137" w:rsidRPr="00603B95" w:rsidRDefault="0080530A" w:rsidP="008053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94052" w:rsidRPr="003C4AF9" w:rsidTr="00FE63D2">
        <w:tc>
          <w:tcPr>
            <w:tcW w:w="2830" w:type="dxa"/>
          </w:tcPr>
          <w:p w:rsidR="004E448C" w:rsidRPr="006B0D1F" w:rsidRDefault="00D6034F" w:rsidP="003C4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Этапы </w:t>
            </w:r>
          </w:p>
        </w:tc>
        <w:tc>
          <w:tcPr>
            <w:tcW w:w="2381" w:type="dxa"/>
          </w:tcPr>
          <w:p w:rsidR="004E448C" w:rsidRPr="006B0D1F" w:rsidRDefault="00D6034F" w:rsidP="003C4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t>Этапные задачи</w:t>
            </w:r>
          </w:p>
        </w:tc>
        <w:tc>
          <w:tcPr>
            <w:tcW w:w="2790" w:type="dxa"/>
          </w:tcPr>
          <w:p w:rsidR="004E448C" w:rsidRPr="006B0D1F" w:rsidRDefault="00D6034F" w:rsidP="003C4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334" w:type="dxa"/>
          </w:tcPr>
          <w:p w:rsidR="004E448C" w:rsidRPr="006B0D1F" w:rsidRDefault="00D6034F" w:rsidP="003C4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425" w:type="dxa"/>
          </w:tcPr>
          <w:p w:rsidR="004E448C" w:rsidRPr="006B0D1F" w:rsidRDefault="00D6034F" w:rsidP="006B0D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Предпосылки </w:t>
            </w:r>
            <w:r w:rsidR="006B0D1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</w:t>
            </w:r>
            <w:r w:rsidR="006B0D1F"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2592" w:type="dxa"/>
          </w:tcPr>
          <w:p w:rsidR="004E448C" w:rsidRPr="006B0D1F" w:rsidRDefault="00955CA4" w:rsidP="003C4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 деятельности</w:t>
            </w:r>
          </w:p>
        </w:tc>
      </w:tr>
      <w:tr w:rsidR="00DF0CFC" w:rsidRPr="003C4AF9" w:rsidTr="00FE63D2">
        <w:tc>
          <w:tcPr>
            <w:tcW w:w="2830" w:type="dxa"/>
          </w:tcPr>
          <w:p w:rsidR="00DF0CFC" w:rsidRPr="00DF0CFC" w:rsidRDefault="00DF0CFC" w:rsidP="00DF0CF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игровую ситуацию</w:t>
            </w:r>
          </w:p>
        </w:tc>
        <w:tc>
          <w:tcPr>
            <w:tcW w:w="2381" w:type="dxa"/>
          </w:tcPr>
          <w:p w:rsidR="00DF0CFC" w:rsidRDefault="00DF0CF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внутреннюю потребность детей для включения в деятельность.</w:t>
            </w:r>
          </w:p>
          <w:p w:rsidR="006A2866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Pr="003C4AF9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DF0CFC" w:rsidRPr="006A2866" w:rsidRDefault="00DF0CF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866">
              <w:rPr>
                <w:rFonts w:ascii="Times New Roman" w:hAnsi="Times New Roman" w:cs="Times New Roman"/>
                <w:sz w:val="28"/>
                <w:szCs w:val="28"/>
              </w:rPr>
              <w:t>Мотивация.</w:t>
            </w:r>
          </w:p>
          <w:p w:rsidR="00DF0CFC" w:rsidRPr="006A2866" w:rsidRDefault="00DF0CF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866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</w:t>
            </w:r>
          </w:p>
          <w:p w:rsidR="003A6B33" w:rsidRDefault="003A6B3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2866" w:rsidRPr="006A2866" w:rsidRDefault="003A6B3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Раздел: </w:t>
            </w:r>
            <w:r w:rsidR="006A2866" w:rsidRPr="006A2866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– ритмические движения </w:t>
            </w:r>
            <w:r w:rsidR="006A2866" w:rsidRPr="006A2866">
              <w:rPr>
                <w:rFonts w:ascii="Times New Roman" w:hAnsi="Times New Roman" w:cs="Times New Roman"/>
                <w:i/>
                <w:sz w:val="28"/>
                <w:szCs w:val="28"/>
              </w:rPr>
              <w:t>«Ходьба змейкой»</w:t>
            </w:r>
          </w:p>
          <w:p w:rsidR="003A6B33" w:rsidRDefault="003A6B3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Pr="006A2866" w:rsidRDefault="006A286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866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6A2866" w:rsidRPr="003A6B33" w:rsidRDefault="006A2866" w:rsidP="006A2866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A6B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«Мы шагаем в Лего парк,</w:t>
            </w:r>
          </w:p>
          <w:p w:rsidR="006A2866" w:rsidRPr="003A6B33" w:rsidRDefault="006A2866" w:rsidP="006A2866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A6B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Побывать в нём каждый рад!</w:t>
            </w:r>
          </w:p>
          <w:p w:rsidR="006A2866" w:rsidRPr="003A6B33" w:rsidRDefault="006A2866" w:rsidP="006A2866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A6B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Там жирафы и слоны</w:t>
            </w:r>
          </w:p>
          <w:p w:rsidR="006A2866" w:rsidRPr="003A6B33" w:rsidRDefault="006A2866" w:rsidP="006A2866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A6B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Обезьяны, тигры, львы!</w:t>
            </w:r>
          </w:p>
          <w:p w:rsidR="006A2866" w:rsidRPr="003A6B33" w:rsidRDefault="006A2866" w:rsidP="006A2866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A6B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Друг за другом мы шагаем,</w:t>
            </w:r>
          </w:p>
          <w:p w:rsidR="006A2866" w:rsidRPr="003A6B33" w:rsidRDefault="006A2866" w:rsidP="00D1186B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A6B3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Ноги выше поднимаем!»</w:t>
            </w:r>
          </w:p>
          <w:p w:rsidR="00DF0CFC" w:rsidRPr="006A2866" w:rsidRDefault="00DF0CF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</w:tcPr>
          <w:p w:rsidR="00DF0CFC" w:rsidRDefault="006A286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6A2866" w:rsidRDefault="006A286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Доброжелательный настрой на совместную деятельность.</w:t>
            </w:r>
          </w:p>
          <w:p w:rsidR="006A2866" w:rsidRPr="003C4AF9" w:rsidRDefault="006A286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6A2866" w:rsidRDefault="00FF099A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A2866">
              <w:rPr>
                <w:rFonts w:ascii="Times New Roman" w:hAnsi="Times New Roman" w:cs="Times New Roman"/>
                <w:sz w:val="28"/>
                <w:szCs w:val="28"/>
              </w:rPr>
              <w:t xml:space="preserve">нтерес детей к </w:t>
            </w:r>
            <w:r w:rsidR="003A6B33">
              <w:rPr>
                <w:rFonts w:ascii="Times New Roman" w:hAnsi="Times New Roman" w:cs="Times New Roman"/>
                <w:sz w:val="28"/>
                <w:szCs w:val="28"/>
              </w:rPr>
              <w:t>музыкальным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видам </w:t>
            </w:r>
            <w:r w:rsidR="006A2866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деятельности. </w:t>
            </w:r>
          </w:p>
          <w:p w:rsidR="006A2866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CFC" w:rsidRPr="003C4AF9" w:rsidRDefault="00DF0CFC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FF099A" w:rsidRDefault="00FF099A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Поэтапное решение образовательных задач.</w:t>
            </w:r>
          </w:p>
          <w:p w:rsidR="00FF099A" w:rsidRDefault="00FF099A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Pr="003C4AF9" w:rsidRDefault="00FF099A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866" w:rsidRPr="003C4AF9" w:rsidTr="00FE63D2">
        <w:tc>
          <w:tcPr>
            <w:tcW w:w="2830" w:type="dxa"/>
          </w:tcPr>
          <w:p w:rsidR="006A2866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Pr="006A2866" w:rsidRDefault="00D1186B" w:rsidP="006A286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6A2866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Pr="006A2866" w:rsidRDefault="006A2866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6A2866" w:rsidRDefault="00D1186B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Актуализировать знания и умения детей. Тренировать мыслительные операции. Развивать представления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железнодорожном транспорте, профессии «машинист».</w:t>
            </w:r>
          </w:p>
        </w:tc>
        <w:tc>
          <w:tcPr>
            <w:tcW w:w="2790" w:type="dxa"/>
          </w:tcPr>
          <w:p w:rsidR="006B0D1F" w:rsidRPr="003A6B33" w:rsidRDefault="003A6B33" w:rsidP="003A6B3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</w:t>
            </w:r>
            <w:r w:rsidRPr="003A6B33">
              <w:rPr>
                <w:rFonts w:ascii="Times New Roman" w:hAnsi="Times New Roman" w:cs="Times New Roman"/>
                <w:sz w:val="28"/>
                <w:szCs w:val="28"/>
              </w:rPr>
              <w:t>Вопросы побуждающие к мыслительной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0D1F" w:rsidRDefault="006B0D1F" w:rsidP="006B0D1F">
            <w:pPr>
              <w:ind w:firstLine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6B0D1F" w:rsidP="006B0D1F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i/>
                <w:sz w:val="28"/>
                <w:szCs w:val="28"/>
              </w:rPr>
              <w:t>Какой вид транспорта нам подойдёт?</w:t>
            </w:r>
          </w:p>
          <w:p w:rsidR="006B0D1F" w:rsidRPr="006B0D1F" w:rsidRDefault="006B0D1F" w:rsidP="00FF099A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</w:t>
            </w:r>
          </w:p>
          <w:p w:rsidR="006B0D1F" w:rsidRPr="006B0D1F" w:rsidRDefault="006B0D1F" w:rsidP="006B0D1F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B0D1F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 xml:space="preserve">Кто управляет </w:t>
            </w:r>
            <w:r w:rsidR="00FB549C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этим видом транспорта</w:t>
            </w:r>
            <w:r w:rsidRPr="006B0D1F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 xml:space="preserve">? </w:t>
            </w:r>
          </w:p>
          <w:p w:rsidR="006A2866" w:rsidRDefault="006A2866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</w:tcPr>
          <w:p w:rsidR="003A6B33" w:rsidRDefault="003A6B33" w:rsidP="003A6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</w:t>
            </w:r>
          </w:p>
          <w:p w:rsidR="003A6B33" w:rsidRDefault="003A6B33" w:rsidP="003A6B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Pr="003C4AF9" w:rsidRDefault="006A2866" w:rsidP="003A6B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деятельности. </w:t>
            </w: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Pr="00FF099A" w:rsidRDefault="00FF099A" w:rsidP="006B0D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099A">
              <w:rPr>
                <w:rFonts w:ascii="Times New Roman" w:hAnsi="Times New Roman" w:cs="Times New Roman"/>
                <w:i/>
                <w:sz w:val="28"/>
                <w:szCs w:val="28"/>
              </w:rPr>
              <w:t>(Куда отправимся)</w:t>
            </w: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3A6B33" w:rsidRDefault="003A6B33" w:rsidP="003A6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Краткий диалог подводящих вопросов.</w:t>
            </w:r>
          </w:p>
          <w:p w:rsidR="006B0D1F" w:rsidRDefault="006B0D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D1F" w:rsidRDefault="006B0D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6B0D1F" w:rsidRDefault="006B0D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D1F" w:rsidRDefault="006B0D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действия педагога и детей</w:t>
            </w: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866" w:rsidRDefault="006A2866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99A" w:rsidRPr="003C4AF9" w:rsidTr="00FE63D2">
        <w:tc>
          <w:tcPr>
            <w:tcW w:w="2830" w:type="dxa"/>
          </w:tcPr>
          <w:p w:rsidR="00FF099A" w:rsidRPr="00FF099A" w:rsidRDefault="00FF099A" w:rsidP="00FF099A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Затруднение ситуации</w:t>
            </w:r>
          </w:p>
        </w:tc>
        <w:tc>
          <w:tcPr>
            <w:tcW w:w="2381" w:type="dxa"/>
          </w:tcPr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D1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3A6B33">
              <w:rPr>
                <w:rFonts w:ascii="Times New Roman" w:hAnsi="Times New Roman" w:cs="Times New Roman"/>
                <w:sz w:val="28"/>
                <w:szCs w:val="28"/>
              </w:rPr>
              <w:t>мотивационной 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FF09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(отсутствие деталей «железной дороги»).</w:t>
            </w: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99A">
              <w:rPr>
                <w:rFonts w:ascii="Times New Roman" w:hAnsi="Times New Roman" w:cs="Times New Roman"/>
                <w:sz w:val="28"/>
                <w:szCs w:val="28"/>
              </w:rPr>
              <w:t>Фиксация затруднений</w:t>
            </w:r>
          </w:p>
          <w:p w:rsidR="00FF099A" w:rsidRP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мышление, внимание</w:t>
            </w:r>
          </w:p>
          <w:p w:rsidR="00FF099A" w:rsidRDefault="00FF099A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6A2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FF099A" w:rsidRDefault="00FF099A" w:rsidP="00FF09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F099A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достижения результата.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099A" w:rsidRDefault="00FF099A" w:rsidP="00FF09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6C79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</w:t>
            </w:r>
          </w:p>
          <w:p w:rsidR="006C791F" w:rsidRDefault="006C791F" w:rsidP="006C791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</w:t>
            </w:r>
          </w:p>
          <w:p w:rsidR="006C791F" w:rsidRDefault="006C791F" w:rsidP="006C791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99A">
              <w:rPr>
                <w:rFonts w:ascii="Times New Roman" w:hAnsi="Times New Roman" w:cs="Times New Roman"/>
                <w:b/>
                <w:sz w:val="28"/>
                <w:szCs w:val="28"/>
              </w:rPr>
              <w:t>Партнёр</w:t>
            </w:r>
          </w:p>
          <w:p w:rsidR="00FF099A" w:rsidRPr="006C791F" w:rsidRDefault="006C791F" w:rsidP="006C791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91F">
              <w:rPr>
                <w:rFonts w:ascii="Times New Roman" w:hAnsi="Times New Roman" w:cs="Times New Roman"/>
                <w:sz w:val="28"/>
                <w:szCs w:val="28"/>
              </w:rPr>
              <w:t>Наблюдатель</w:t>
            </w:r>
          </w:p>
        </w:tc>
        <w:tc>
          <w:tcPr>
            <w:tcW w:w="2334" w:type="dxa"/>
          </w:tcPr>
          <w:p w:rsidR="006C791F" w:rsidRDefault="006C791F" w:rsidP="006C791F">
            <w:pPr>
              <w:pStyle w:val="a4"/>
              <w:ind w:left="-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договариваются</w:t>
            </w:r>
          </w:p>
          <w:p w:rsidR="00FF099A" w:rsidRPr="00FF099A" w:rsidRDefault="006C791F" w:rsidP="006C791F">
            <w:pPr>
              <w:pStyle w:val="a4"/>
              <w:ind w:left="-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отправятся,</w:t>
            </w:r>
            <w:r w:rsidR="003A6B33">
              <w:rPr>
                <w:rFonts w:ascii="Times New Roman" w:hAnsi="Times New Roman" w:cs="Times New Roman"/>
                <w:sz w:val="28"/>
                <w:szCs w:val="28"/>
              </w:rPr>
              <w:t xml:space="preserve"> что найдут, для чего это нужно.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аходят пути решения проблемной ситуации. </w:t>
            </w:r>
          </w:p>
        </w:tc>
        <w:tc>
          <w:tcPr>
            <w:tcW w:w="2425" w:type="dxa"/>
          </w:tcPr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умения.</w:t>
            </w: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99A" w:rsidRDefault="00FF099A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(умение выстраивать в колонну по одному)</w:t>
            </w:r>
          </w:p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FF099A" w:rsidRDefault="00FF099A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детей</w:t>
            </w:r>
          </w:p>
          <w:p w:rsidR="006C791F" w:rsidRDefault="006C79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791F" w:rsidRPr="003C4AF9" w:rsidTr="00DB6170">
        <w:trPr>
          <w:trHeight w:val="6798"/>
        </w:trPr>
        <w:tc>
          <w:tcPr>
            <w:tcW w:w="2830" w:type="dxa"/>
          </w:tcPr>
          <w:p w:rsidR="006C791F" w:rsidRDefault="006C791F" w:rsidP="00FF099A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Открытие знания или способа действия</w:t>
            </w:r>
          </w:p>
        </w:tc>
        <w:tc>
          <w:tcPr>
            <w:tcW w:w="2381" w:type="dxa"/>
          </w:tcPr>
          <w:p w:rsidR="006C791F" w:rsidRPr="006B0D1F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  <w:r w:rsidR="003A6B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через музыкальные виды деятельности.</w:t>
            </w:r>
          </w:p>
        </w:tc>
        <w:tc>
          <w:tcPr>
            <w:tcW w:w="2790" w:type="dxa"/>
          </w:tcPr>
          <w:p w:rsidR="006C791F" w:rsidRDefault="006C791F" w:rsidP="006C791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6C791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Педагог исполняет песню</w:t>
            </w:r>
            <w:r w:rsidRPr="006C791F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6C791F" w:rsidRDefault="006C791F" w:rsidP="006C791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6C791F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«Паровоз» </w:t>
            </w:r>
          </w:p>
          <w:p w:rsidR="006C791F" w:rsidRPr="006C791F" w:rsidRDefault="006C791F" w:rsidP="006C791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C791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муз. Г. Эрнесакса, сл. В.Татаринова)</w:t>
            </w:r>
          </w:p>
          <w:p w:rsidR="006C791F" w:rsidRPr="005D1F06" w:rsidRDefault="006C791F" w:rsidP="006C791F">
            <w:pPr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6C791F" w:rsidRDefault="006C791F" w:rsidP="006C791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Раздел «Развитие чувства ритма»</w:t>
            </w:r>
          </w:p>
          <w:p w:rsidR="00A20923" w:rsidRDefault="00A20923" w:rsidP="006C791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20923" w:rsidRDefault="00A20923" w:rsidP="006C791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Работа с ритмическими цепочками.</w:t>
            </w:r>
          </w:p>
          <w:p w:rsidR="00A20923" w:rsidRDefault="00A20923" w:rsidP="006C791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20923" w:rsidRDefault="00A20923" w:rsidP="006C791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на детских музыкальных инструментах</w:t>
            </w:r>
          </w:p>
          <w:p w:rsidR="006C791F" w:rsidRDefault="00A20923" w:rsidP="006C791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«Соотнесения цвета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LEGO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-кирпичика и музыкального инструмента»</w:t>
            </w:r>
          </w:p>
          <w:p w:rsidR="006C791F" w:rsidRPr="00A20923" w:rsidRDefault="00A20923" w:rsidP="00A2092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A2092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  <w:t xml:space="preserve">Lego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  <w:t>–</w:t>
            </w:r>
            <w:r w:rsidRPr="00A2092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оркестр</w:t>
            </w:r>
          </w:p>
        </w:tc>
        <w:tc>
          <w:tcPr>
            <w:tcW w:w="2334" w:type="dxa"/>
          </w:tcPr>
          <w:p w:rsidR="006C791F" w:rsidRDefault="006C791F" w:rsidP="006C79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музыкального произведения.</w:t>
            </w:r>
          </w:p>
          <w:p w:rsidR="006C791F" w:rsidRDefault="006C791F" w:rsidP="006C79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6C791F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6C791F" w:rsidRDefault="006C791F" w:rsidP="006C791F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6C791F" w:rsidRPr="00DB6170" w:rsidRDefault="006C791F" w:rsidP="006C791F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B61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Дети выстукивают ритм при помощи кирпичиков</w:t>
            </w:r>
            <w:r w:rsidR="003A6B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A6B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LEGO</w:t>
            </w:r>
            <w:r w:rsidRPr="00DB61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C791F" w:rsidRDefault="006C791F" w:rsidP="006C79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A20923">
            <w:pPr>
              <w:pStyle w:val="a4"/>
              <w:ind w:left="0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Воображаемая ситуация в развёрнутом виде в игровых действиях.</w:t>
            </w:r>
            <w:r w:rsidRPr="005D1F0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20923" w:rsidRPr="00FF099A" w:rsidRDefault="00A20923" w:rsidP="006C79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A20923" w:rsidRDefault="006C791F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Усвоение общего способа действий.</w:t>
            </w:r>
            <w:r w:rsidR="00A209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0923" w:rsidRDefault="00A20923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практического действия, развивающие творческий потенциал ребёнка.</w:t>
            </w:r>
          </w:p>
          <w:p w:rsidR="006C791F" w:rsidRDefault="006C791F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6C791F" w:rsidRDefault="006C79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Активная беседа.</w:t>
            </w:r>
          </w:p>
          <w:p w:rsidR="006C791F" w:rsidRDefault="006C791F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вариантов ответов.</w:t>
            </w: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образовательная деятельность.</w:t>
            </w: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923" w:rsidRDefault="00A20923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91F" w:rsidRDefault="006C791F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0923" w:rsidRPr="003C4AF9" w:rsidTr="00FE63D2">
        <w:tc>
          <w:tcPr>
            <w:tcW w:w="2830" w:type="dxa"/>
          </w:tcPr>
          <w:p w:rsidR="00A20923" w:rsidRDefault="00A20923" w:rsidP="00FF099A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знаний в систему знаний</w:t>
            </w:r>
          </w:p>
        </w:tc>
        <w:tc>
          <w:tcPr>
            <w:tcW w:w="2381" w:type="dxa"/>
          </w:tcPr>
          <w:p w:rsidR="00A20923" w:rsidRDefault="00A20923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в различных видах деятельности новые способы знания и способы их применения</w:t>
            </w:r>
          </w:p>
        </w:tc>
        <w:tc>
          <w:tcPr>
            <w:tcW w:w="2790" w:type="dxa"/>
          </w:tcPr>
          <w:p w:rsidR="00A20923" w:rsidRDefault="00DB6170" w:rsidP="00A20923">
            <w:pPr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Создать условия для открытия новых знаний и способов решения проблемы. Воспитывать умение работать в парах.</w:t>
            </w:r>
          </w:p>
          <w:p w:rsidR="00A20923" w:rsidRPr="006C791F" w:rsidRDefault="00A20923" w:rsidP="00DB6170">
            <w:pPr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334" w:type="dxa"/>
          </w:tcPr>
          <w:p w:rsidR="00DB6170" w:rsidRDefault="00DB6170" w:rsidP="006C79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нового опыта, знаний, через модельно – конструктивную деятельность.</w:t>
            </w:r>
          </w:p>
        </w:tc>
        <w:tc>
          <w:tcPr>
            <w:tcW w:w="2425" w:type="dxa"/>
          </w:tcPr>
          <w:p w:rsidR="00A20923" w:rsidRDefault="00DB6170" w:rsidP="00DB6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Выполнений действий по инструкции.</w:t>
            </w:r>
          </w:p>
        </w:tc>
        <w:tc>
          <w:tcPr>
            <w:tcW w:w="2592" w:type="dxa"/>
          </w:tcPr>
          <w:p w:rsidR="00A20923" w:rsidRDefault="00DB6170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безопасности при выполнении работы.</w:t>
            </w:r>
          </w:p>
        </w:tc>
      </w:tr>
      <w:tr w:rsidR="00DB6170" w:rsidRPr="003C4AF9" w:rsidTr="00FE63D2">
        <w:tc>
          <w:tcPr>
            <w:tcW w:w="2830" w:type="dxa"/>
          </w:tcPr>
          <w:p w:rsidR="00DB6170" w:rsidRDefault="00DB6170" w:rsidP="00FF099A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(осмысление)</w:t>
            </w:r>
          </w:p>
        </w:tc>
        <w:tc>
          <w:tcPr>
            <w:tcW w:w="2381" w:type="dxa"/>
          </w:tcPr>
          <w:p w:rsidR="00DB6170" w:rsidRDefault="00DB6170" w:rsidP="00FF0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умение проводить анализ своей деятельности</w:t>
            </w:r>
          </w:p>
        </w:tc>
        <w:tc>
          <w:tcPr>
            <w:tcW w:w="2790" w:type="dxa"/>
          </w:tcPr>
          <w:p w:rsidR="00FB549C" w:rsidRDefault="00DB6170" w:rsidP="00DB617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Рефлексия. </w:t>
            </w:r>
          </w:p>
          <w:p w:rsidR="00DB6170" w:rsidRDefault="00DB6170" w:rsidP="00DB617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Отметить качество выполненной работы.</w:t>
            </w:r>
          </w:p>
        </w:tc>
        <w:tc>
          <w:tcPr>
            <w:tcW w:w="2334" w:type="dxa"/>
          </w:tcPr>
          <w:p w:rsidR="00DB6170" w:rsidRDefault="00DB6170" w:rsidP="006C791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смысла деятельности</w:t>
            </w:r>
          </w:p>
        </w:tc>
        <w:tc>
          <w:tcPr>
            <w:tcW w:w="2425" w:type="dxa"/>
          </w:tcPr>
          <w:p w:rsidR="00DB6170" w:rsidRDefault="00DB6170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Самооценка.</w:t>
            </w:r>
          </w:p>
          <w:p w:rsidR="00DB6170" w:rsidRDefault="00DB6170" w:rsidP="00A20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опыта полученного в результате деятельности.</w:t>
            </w:r>
          </w:p>
        </w:tc>
        <w:tc>
          <w:tcPr>
            <w:tcW w:w="2592" w:type="dxa"/>
          </w:tcPr>
          <w:p w:rsidR="00DB6170" w:rsidRDefault="00DB6170" w:rsidP="006B0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Диалогический метод. Высказывание детской точки зрения.</w:t>
            </w:r>
          </w:p>
        </w:tc>
      </w:tr>
    </w:tbl>
    <w:p w:rsidR="00603B95" w:rsidRDefault="00E65BA4" w:rsidP="00DB61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F4C49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BA4" w:rsidRPr="00603B95" w:rsidRDefault="00E65BA4" w:rsidP="00DB61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B95">
        <w:rPr>
          <w:rFonts w:ascii="Times New Roman" w:hAnsi="Times New Roman" w:cs="Times New Roman"/>
          <w:b/>
          <w:sz w:val="28"/>
          <w:szCs w:val="28"/>
        </w:rPr>
        <w:t>Фотоотчёт образовательной деятельности</w:t>
      </w:r>
      <w:r w:rsidR="00DB6170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</w:p>
    <w:p w:rsidR="00E65BA4" w:rsidRPr="00E65BA4" w:rsidRDefault="00E65BA4" w:rsidP="0015778A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игровую ситуацию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9D411D">
        <w:rPr>
          <w:rFonts w:ascii="Times New Roman" w:hAnsi="Times New Roman" w:cs="Times New Roman"/>
          <w:sz w:val="28"/>
          <w:szCs w:val="28"/>
        </w:rPr>
        <w:t>Обсуждение</w:t>
      </w:r>
      <w:r>
        <w:rPr>
          <w:rFonts w:ascii="Times New Roman" w:hAnsi="Times New Roman" w:cs="Times New Roman"/>
          <w:sz w:val="28"/>
          <w:szCs w:val="28"/>
        </w:rPr>
        <w:t xml:space="preserve"> вариантов деятельности</w:t>
      </w:r>
    </w:p>
    <w:p w:rsidR="00E65BA4" w:rsidRDefault="00E65BA4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434950"/>
            <wp:effectExtent l="0" t="0" r="0" b="0"/>
            <wp:docPr id="1" name="Рисунок 1" descr="C:\Users\Оленёнок\Documents\НАТАЛЬЯ ОЛЕГОВНА\2017\ЛЕГО Башкирцева\Проект LEGO\фото ЛЕГОЛАНДИЯ\DSC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ёнок\Documents\НАТАЛЬЯ ОЛЕГОВНА\2017\ЛЕГО Башкирцева\Проект LEGO\фото ЛЕГОЛАНДИЯ\DSC_8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17" cy="24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20A1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830" cy="2469946"/>
            <wp:effectExtent l="0" t="0" r="0" b="0"/>
            <wp:docPr id="2" name="Рисунок 2" descr="C:\Users\Оленёнок\Documents\НАТАЛЬЯ ОЛЕГОВНА\2017\ФОТКИ ОЛЕНЁНОК\Леголанд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ёнок\Documents\НАТАЛЬЯ ОЛЕГОВНА\2017\ФОТКИ ОЛЕНЁНОК\Леголанд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28" cy="24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5BA4" w:rsidRDefault="00E65BA4" w:rsidP="00E65BA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411D" w:rsidRPr="00DB6170" w:rsidRDefault="00E65BA4" w:rsidP="000D3066">
      <w:pPr>
        <w:pStyle w:val="a4"/>
        <w:numPr>
          <w:ilvl w:val="0"/>
          <w:numId w:val="12"/>
        </w:num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6170">
        <w:rPr>
          <w:rFonts w:ascii="Times New Roman" w:hAnsi="Times New Roman" w:cs="Times New Roman"/>
          <w:sz w:val="28"/>
          <w:szCs w:val="28"/>
        </w:rPr>
        <w:t>Фантазирование (</w:t>
      </w:r>
      <w:r w:rsidR="008B13D8" w:rsidRPr="00DB6170">
        <w:rPr>
          <w:rFonts w:ascii="Times New Roman" w:hAnsi="Times New Roman" w:cs="Times New Roman"/>
          <w:sz w:val="28"/>
          <w:szCs w:val="28"/>
        </w:rPr>
        <w:t>работа с графическим редактором</w:t>
      </w:r>
      <w:r w:rsidR="00DB6170">
        <w:rPr>
          <w:rFonts w:ascii="Times New Roman" w:hAnsi="Times New Roman" w:cs="Times New Roman"/>
          <w:sz w:val="28"/>
          <w:szCs w:val="28"/>
        </w:rPr>
        <w:t>)</w:t>
      </w:r>
      <w:r w:rsidR="00DB6170">
        <w:rPr>
          <w:rFonts w:ascii="Times New Roman" w:hAnsi="Times New Roman" w:cs="Times New Roman"/>
          <w:sz w:val="28"/>
          <w:szCs w:val="28"/>
        </w:rPr>
        <w:tab/>
      </w:r>
      <w:r w:rsidR="00DB6170">
        <w:rPr>
          <w:rFonts w:ascii="Times New Roman" w:hAnsi="Times New Roman" w:cs="Times New Roman"/>
          <w:sz w:val="28"/>
          <w:szCs w:val="28"/>
        </w:rPr>
        <w:tab/>
      </w:r>
      <w:r w:rsidRPr="00DB6170">
        <w:rPr>
          <w:rFonts w:ascii="Times New Roman" w:hAnsi="Times New Roman" w:cs="Times New Roman"/>
          <w:sz w:val="28"/>
          <w:szCs w:val="28"/>
        </w:rPr>
        <w:t>4.</w:t>
      </w:r>
      <w:r w:rsidR="00DB6170">
        <w:rPr>
          <w:rFonts w:ascii="Times New Roman" w:hAnsi="Times New Roman" w:cs="Times New Roman"/>
          <w:sz w:val="28"/>
          <w:szCs w:val="28"/>
        </w:rPr>
        <w:t xml:space="preserve"> Составление схемы конструкции</w:t>
      </w:r>
      <w:r w:rsidRPr="00DB617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289485"/>
            <wp:effectExtent l="0" t="0" r="0" b="0"/>
            <wp:docPr id="3" name="Рисунок 3" descr="C:\Users\Оленёнок\Documents\НАТАЛЬЯ ОЛЕГОВНА\2017\ФОТКИ ОЛЕНЁНОК\Леголанд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ёнок\Documents\НАТАЛЬЯ ОЛЕГОВНА\2017\ФОТКИ ОЛЕНЁНОК\Леголандия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93" cy="22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170">
        <w:rPr>
          <w:rFonts w:ascii="Times New Roman" w:hAnsi="Times New Roman" w:cs="Times New Roman"/>
          <w:sz w:val="28"/>
          <w:szCs w:val="28"/>
        </w:rPr>
        <w:tab/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245213"/>
            <wp:effectExtent l="0" t="0" r="0" b="0"/>
            <wp:docPr id="4" name="Рисунок 4" descr="C:\Users\Оленёнок\Documents\НАТАЛЬЯ ОЛЕГОВНА\2017\ФОТКИ ОЛЕНЁНОК\Леголанд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ёнок\Documents\НАТАЛЬЯ ОЛЕГОВНА\2017\ФОТКИ ОЛЕНЁНОК\Леголандия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35" cy="22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12" w:rsidRPr="00DB6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0A7" w:rsidRDefault="007640A7" w:rsidP="00603B95">
      <w:p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6170" w:rsidRPr="00603B95" w:rsidRDefault="00DB6170" w:rsidP="00603B95">
      <w:p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13D8" w:rsidRPr="008B13D8" w:rsidRDefault="00620A12" w:rsidP="008B13D8">
      <w:pPr>
        <w:pStyle w:val="a4"/>
        <w:numPr>
          <w:ilvl w:val="0"/>
          <w:numId w:val="12"/>
        </w:num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по пошаговой инструкции</w:t>
      </w:r>
      <w:r w:rsidR="008B13D8">
        <w:rPr>
          <w:rFonts w:ascii="Times New Roman" w:hAnsi="Times New Roman" w:cs="Times New Roman"/>
          <w:sz w:val="28"/>
          <w:szCs w:val="28"/>
        </w:rPr>
        <w:tab/>
      </w:r>
      <w:r w:rsidR="008B13D8">
        <w:rPr>
          <w:rFonts w:ascii="Times New Roman" w:hAnsi="Times New Roman" w:cs="Times New Roman"/>
          <w:sz w:val="28"/>
          <w:szCs w:val="28"/>
        </w:rPr>
        <w:tab/>
      </w:r>
      <w:r w:rsidR="008B13D8" w:rsidRPr="008B13D8">
        <w:rPr>
          <w:rFonts w:ascii="Times New Roman" w:hAnsi="Times New Roman" w:cs="Times New Roman"/>
          <w:sz w:val="28"/>
          <w:szCs w:val="28"/>
        </w:rPr>
        <w:t>5.  Задаём ритм (ритмические цепочки)</w:t>
      </w:r>
    </w:p>
    <w:p w:rsidR="008B13D8" w:rsidRDefault="00DB6170" w:rsidP="008B13D8">
      <w:pPr>
        <w:pStyle w:val="a4"/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B13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A12" w:rsidRPr="008B13D8" w:rsidRDefault="008B13D8" w:rsidP="008B13D8">
      <w:pPr>
        <w:pStyle w:val="a4"/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B13D8"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620A12" w:rsidRPr="00620A12" w:rsidRDefault="00620A12" w:rsidP="00620A12">
      <w:pPr>
        <w:pStyle w:val="a4"/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545" cy="2457450"/>
            <wp:effectExtent l="0" t="0" r="0" b="0"/>
            <wp:docPr id="5" name="Рисунок 5" descr="C:\Users\Оленёнок\Documents\НАТАЛЬЯ ОЛЕГОВНА\2017\ФОТКИ ОЛЕНЁНОК\Леголанд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ёнок\Documents\НАТАЛЬЯ ОЛЕГОВНА\2017\ФОТКИ ОЛЕНЁНОК\Леголанди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93" cy="24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890" cy="2457369"/>
            <wp:effectExtent l="0" t="0" r="0" b="0"/>
            <wp:docPr id="6" name="Рисунок 6" descr="C:\Users\Оленёнок\Documents\НАТАЛЬЯ ОЛЕГОВНА\2017\ФОТКИ ОЛЕНЁНОК\Леголанд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нёнок\Documents\НАТАЛЬЯ ОЛЕГОВНА\2017\ФОТКИ ОЛЕНЁНОК\Леголандия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82" cy="24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4" w:rsidRDefault="00E65BA4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0A12" w:rsidRPr="00620A12" w:rsidRDefault="00620A12" w:rsidP="00620A1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6.Запуск готовых из</w:t>
      </w:r>
      <w:r w:rsidR="007C47A9">
        <w:rPr>
          <w:rFonts w:ascii="Times New Roman" w:hAnsi="Times New Roman" w:cs="Times New Roman"/>
          <w:sz w:val="28"/>
          <w:szCs w:val="28"/>
        </w:rPr>
        <w:t>делий</w:t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7.  Итоговая работа (</w:t>
      </w:r>
      <w:r w:rsidR="00603B95">
        <w:rPr>
          <w:rFonts w:ascii="Times New Roman" w:hAnsi="Times New Roman" w:cs="Times New Roman"/>
          <w:sz w:val="28"/>
          <w:szCs w:val="28"/>
        </w:rPr>
        <w:t>участие в</w:t>
      </w:r>
      <w:r w:rsidR="007C47A9">
        <w:rPr>
          <w:rFonts w:ascii="Times New Roman" w:hAnsi="Times New Roman" w:cs="Times New Roman"/>
          <w:sz w:val="28"/>
          <w:szCs w:val="28"/>
        </w:rPr>
        <w:t xml:space="preserve"> Районном конкурсе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40A7" w:rsidRDefault="00620A12" w:rsidP="007640A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120" cy="2492715"/>
            <wp:effectExtent l="0" t="0" r="0" b="0"/>
            <wp:docPr id="7" name="Рисунок 7" descr="C:\Users\Оленёнок\Documents\НАТАЛЬЯ ОЛЕГОВНА\2017\ФОТКИ ОЛЕНЁНОК\Леголанд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ёнок\Documents\НАТАЛЬЯ ОЛЕГОВНА\2017\ФОТКИ ОЛЕНЁНОК\Леголандия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71" cy="24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695" cy="2562225"/>
            <wp:effectExtent l="0" t="0" r="0" b="0"/>
            <wp:docPr id="8" name="Рисунок 8" descr="F:\1 ЗАОЧНЫЙ ТУР\ПОРТФОЛИО\фотоальб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ЗАОЧНЫЙ ТУР\ПОРТФОЛИО\фотоальбом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02" cy="25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F4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C49" w:rsidRDefault="007640A7" w:rsidP="007640A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4C49" w:rsidRDefault="006F4C49" w:rsidP="002C4C5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6F4C49" w:rsidSect="00DB6170">
      <w:pgSz w:w="16838" w:h="11906" w:orient="landscape"/>
      <w:pgMar w:top="567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CC1" w:rsidRDefault="00794CC1" w:rsidP="006F4C49">
      <w:pPr>
        <w:spacing w:after="0" w:line="240" w:lineRule="auto"/>
      </w:pPr>
      <w:r>
        <w:separator/>
      </w:r>
    </w:p>
  </w:endnote>
  <w:endnote w:type="continuationSeparator" w:id="0">
    <w:p w:rsidR="00794CC1" w:rsidRDefault="00794CC1" w:rsidP="006F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CC1" w:rsidRDefault="00794CC1" w:rsidP="006F4C49">
      <w:pPr>
        <w:spacing w:after="0" w:line="240" w:lineRule="auto"/>
      </w:pPr>
      <w:r>
        <w:separator/>
      </w:r>
    </w:p>
  </w:footnote>
  <w:footnote w:type="continuationSeparator" w:id="0">
    <w:p w:rsidR="00794CC1" w:rsidRDefault="00794CC1" w:rsidP="006F4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22823"/>
    <w:multiLevelType w:val="hybridMultilevel"/>
    <w:tmpl w:val="D7160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059F6"/>
    <w:multiLevelType w:val="hybridMultilevel"/>
    <w:tmpl w:val="1D102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27CE1"/>
    <w:multiLevelType w:val="hybridMultilevel"/>
    <w:tmpl w:val="1C8EF790"/>
    <w:lvl w:ilvl="0" w:tplc="73BEC74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E766A"/>
    <w:multiLevelType w:val="hybridMultilevel"/>
    <w:tmpl w:val="1A8A7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643B8"/>
    <w:multiLevelType w:val="hybridMultilevel"/>
    <w:tmpl w:val="8A5C6320"/>
    <w:lvl w:ilvl="0" w:tplc="BCCEE31E">
      <w:start w:val="2"/>
      <w:numFmt w:val="decimal"/>
      <w:lvlText w:val="%1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BA7ED1"/>
    <w:multiLevelType w:val="hybridMultilevel"/>
    <w:tmpl w:val="C896C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877020"/>
    <w:multiLevelType w:val="hybridMultilevel"/>
    <w:tmpl w:val="897E4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304CF"/>
    <w:multiLevelType w:val="hybridMultilevel"/>
    <w:tmpl w:val="AAC0089A"/>
    <w:lvl w:ilvl="0" w:tplc="041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9">
    <w:nsid w:val="3D070770"/>
    <w:multiLevelType w:val="hybridMultilevel"/>
    <w:tmpl w:val="1CC4F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A09EF"/>
    <w:multiLevelType w:val="hybridMultilevel"/>
    <w:tmpl w:val="66C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2F746E"/>
    <w:multiLevelType w:val="hybridMultilevel"/>
    <w:tmpl w:val="F09668C6"/>
    <w:lvl w:ilvl="0" w:tplc="3572A0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901B6"/>
    <w:multiLevelType w:val="hybridMultilevel"/>
    <w:tmpl w:val="09F8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CE4CDE"/>
    <w:multiLevelType w:val="hybridMultilevel"/>
    <w:tmpl w:val="6442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7029E3"/>
    <w:multiLevelType w:val="hybridMultilevel"/>
    <w:tmpl w:val="95FA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F3886"/>
    <w:multiLevelType w:val="hybridMultilevel"/>
    <w:tmpl w:val="77044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32F70"/>
    <w:multiLevelType w:val="hybridMultilevel"/>
    <w:tmpl w:val="11929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73331"/>
    <w:multiLevelType w:val="hybridMultilevel"/>
    <w:tmpl w:val="E4BA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7E4EA7"/>
    <w:multiLevelType w:val="hybridMultilevel"/>
    <w:tmpl w:val="51F8F5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A519D4"/>
    <w:multiLevelType w:val="hybridMultilevel"/>
    <w:tmpl w:val="E280E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7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11"/>
  </w:num>
  <w:num w:numId="10">
    <w:abstractNumId w:val="6"/>
  </w:num>
  <w:num w:numId="11">
    <w:abstractNumId w:val="12"/>
  </w:num>
  <w:num w:numId="12">
    <w:abstractNumId w:val="18"/>
  </w:num>
  <w:num w:numId="13">
    <w:abstractNumId w:val="8"/>
  </w:num>
  <w:num w:numId="14">
    <w:abstractNumId w:val="4"/>
  </w:num>
  <w:num w:numId="15">
    <w:abstractNumId w:val="7"/>
  </w:num>
  <w:num w:numId="16">
    <w:abstractNumId w:val="2"/>
  </w:num>
  <w:num w:numId="17">
    <w:abstractNumId w:val="14"/>
  </w:num>
  <w:num w:numId="18">
    <w:abstractNumId w:val="13"/>
  </w:num>
  <w:num w:numId="19">
    <w:abstractNumId w:val="19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C48"/>
    <w:rsid w:val="000C134D"/>
    <w:rsid w:val="001308D7"/>
    <w:rsid w:val="00137A6F"/>
    <w:rsid w:val="00154F10"/>
    <w:rsid w:val="0015778A"/>
    <w:rsid w:val="001E28E9"/>
    <w:rsid w:val="002C32F5"/>
    <w:rsid w:val="002C4C55"/>
    <w:rsid w:val="00322497"/>
    <w:rsid w:val="003405CB"/>
    <w:rsid w:val="003A6B33"/>
    <w:rsid w:val="003C4AF9"/>
    <w:rsid w:val="00412660"/>
    <w:rsid w:val="004838F1"/>
    <w:rsid w:val="00494052"/>
    <w:rsid w:val="004A6216"/>
    <w:rsid w:val="004B33F1"/>
    <w:rsid w:val="004B402F"/>
    <w:rsid w:val="004E448C"/>
    <w:rsid w:val="004F3137"/>
    <w:rsid w:val="00593AA3"/>
    <w:rsid w:val="005C289E"/>
    <w:rsid w:val="005C42E5"/>
    <w:rsid w:val="00603B95"/>
    <w:rsid w:val="00620A12"/>
    <w:rsid w:val="006A2866"/>
    <w:rsid w:val="006B0D1F"/>
    <w:rsid w:val="006C791F"/>
    <w:rsid w:val="006F4C49"/>
    <w:rsid w:val="00730BDA"/>
    <w:rsid w:val="0074643A"/>
    <w:rsid w:val="007640A7"/>
    <w:rsid w:val="0078402A"/>
    <w:rsid w:val="00794CC1"/>
    <w:rsid w:val="007C47A9"/>
    <w:rsid w:val="007E317B"/>
    <w:rsid w:val="0080530A"/>
    <w:rsid w:val="00820C2C"/>
    <w:rsid w:val="008B13D8"/>
    <w:rsid w:val="008D0014"/>
    <w:rsid w:val="008D661D"/>
    <w:rsid w:val="00914D48"/>
    <w:rsid w:val="00955CA4"/>
    <w:rsid w:val="009D411D"/>
    <w:rsid w:val="009E5EDF"/>
    <w:rsid w:val="009F3D64"/>
    <w:rsid w:val="00A20923"/>
    <w:rsid w:val="00A30955"/>
    <w:rsid w:val="00AA0ECA"/>
    <w:rsid w:val="00AC36BE"/>
    <w:rsid w:val="00AC4CE6"/>
    <w:rsid w:val="00B36C48"/>
    <w:rsid w:val="00B7690A"/>
    <w:rsid w:val="00B77D5D"/>
    <w:rsid w:val="00BF24D0"/>
    <w:rsid w:val="00BF6C27"/>
    <w:rsid w:val="00CD0061"/>
    <w:rsid w:val="00CD19D6"/>
    <w:rsid w:val="00CF5E43"/>
    <w:rsid w:val="00D07C34"/>
    <w:rsid w:val="00D1186B"/>
    <w:rsid w:val="00D6034F"/>
    <w:rsid w:val="00D941EA"/>
    <w:rsid w:val="00DB6170"/>
    <w:rsid w:val="00DB709C"/>
    <w:rsid w:val="00DF0CFC"/>
    <w:rsid w:val="00E26BFC"/>
    <w:rsid w:val="00E65BA4"/>
    <w:rsid w:val="00E913C8"/>
    <w:rsid w:val="00ED5631"/>
    <w:rsid w:val="00EE2DA3"/>
    <w:rsid w:val="00EE39F6"/>
    <w:rsid w:val="00F56072"/>
    <w:rsid w:val="00F77B0D"/>
    <w:rsid w:val="00FB549C"/>
    <w:rsid w:val="00FE63D2"/>
    <w:rsid w:val="00FF099A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ED39B-8A62-4A2F-AF90-20BA37AC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4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034F"/>
    <w:pPr>
      <w:ind w:left="720"/>
      <w:contextualSpacing/>
    </w:pPr>
  </w:style>
  <w:style w:type="paragraph" w:styleId="a5">
    <w:name w:val="Normal (Web)"/>
    <w:basedOn w:val="a"/>
    <w:uiPriority w:val="99"/>
    <w:rsid w:val="00412660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No Spacing"/>
    <w:uiPriority w:val="1"/>
    <w:qFormat/>
    <w:rsid w:val="00AA0ECA"/>
    <w:pPr>
      <w:spacing w:after="0" w:line="240" w:lineRule="auto"/>
    </w:pPr>
    <w:rPr>
      <w:rFonts w:eastAsiaTheme="minorEastAsia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B9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F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4C49"/>
  </w:style>
  <w:style w:type="paragraph" w:styleId="ab">
    <w:name w:val="footer"/>
    <w:basedOn w:val="a"/>
    <w:link w:val="ac"/>
    <w:uiPriority w:val="99"/>
    <w:unhideWhenUsed/>
    <w:rsid w:val="006F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4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B543A-8037-4714-B13B-50FBE96D0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Пользователь Windows</cp:lastModifiedBy>
  <cp:revision>4</cp:revision>
  <dcterms:created xsi:type="dcterms:W3CDTF">2019-03-16T20:09:00Z</dcterms:created>
  <dcterms:modified xsi:type="dcterms:W3CDTF">2019-03-16T20:26:00Z</dcterms:modified>
</cp:coreProperties>
</file>