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МУНИЦИПАЛЬНЫЙ ОКРУГ ТАЗОВСКИЙ РАЙОН</w:t>
      </w:r>
    </w:p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детский  сад  «Оленёнок»</w:t>
      </w:r>
    </w:p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ул. Северная, </w:t>
      </w:r>
      <w:proofErr w:type="gramStart"/>
      <w:r>
        <w:rPr>
          <w:rFonts w:ascii="PT Astra Serif" w:eastAsia="Calibri" w:hAnsi="PT Astra Serif"/>
          <w:sz w:val="18"/>
          <w:szCs w:val="18"/>
        </w:rPr>
        <w:t>5,  п.</w:t>
      </w:r>
      <w:proofErr w:type="gramEnd"/>
      <w:r>
        <w:rPr>
          <w:rFonts w:ascii="PT Astra Serif" w:eastAsia="Calibri" w:hAnsi="PT Astra Serif"/>
          <w:sz w:val="18"/>
          <w:szCs w:val="18"/>
        </w:rPr>
        <w:t xml:space="preserve"> Тазовский, Ямало-Ненецкий автономный округ, 629350 </w:t>
      </w:r>
    </w:p>
    <w:p w:rsidR="00DD06EA" w:rsidRDefault="00DD06EA" w:rsidP="00DD06EA">
      <w:pPr>
        <w:spacing w:after="0" w:line="240" w:lineRule="auto"/>
        <w:jc w:val="center"/>
        <w:rPr>
          <w:rFonts w:ascii="PT Astra Serif" w:eastAsia="Calibri" w:hAnsi="PT Astra Serif"/>
          <w:sz w:val="18"/>
          <w:szCs w:val="18"/>
          <w:u w:val="single"/>
        </w:rPr>
      </w:pPr>
      <w:r>
        <w:rPr>
          <w:rFonts w:ascii="PT Astra Serif" w:eastAsia="Calibri" w:hAnsi="PT Astra Serif"/>
          <w:sz w:val="18"/>
          <w:szCs w:val="18"/>
        </w:rPr>
        <w:t>тел./факс:8 (34940)2-00-15/2-00-10,</w:t>
      </w:r>
      <w:r>
        <w:rPr>
          <w:rFonts w:ascii="PT Astra Serif" w:hAnsi="PT Astra Serif"/>
          <w:sz w:val="20"/>
          <w:szCs w:val="20"/>
        </w:rPr>
        <w:t xml:space="preserve"> 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olenenok</w:t>
      </w:r>
      <w:proofErr w:type="spellEnd"/>
      <w:r>
        <w:rPr>
          <w:rFonts w:ascii="PT Astra Serif" w:hAnsi="PT Astra Serif"/>
          <w:sz w:val="20"/>
          <w:szCs w:val="20"/>
        </w:rPr>
        <w:t>@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tazovsky</w:t>
      </w:r>
      <w:proofErr w:type="spellEnd"/>
      <w:r>
        <w:rPr>
          <w:rFonts w:ascii="PT Astra Serif" w:hAnsi="PT Astra Serif"/>
          <w:sz w:val="20"/>
          <w:szCs w:val="20"/>
        </w:rPr>
        <w:t>.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yanao</w:t>
      </w:r>
      <w:proofErr w:type="spellEnd"/>
      <w:r>
        <w:rPr>
          <w:rFonts w:ascii="PT Astra Serif" w:hAnsi="PT Astra Serif"/>
          <w:sz w:val="20"/>
          <w:szCs w:val="20"/>
        </w:rPr>
        <w:t>.</w:t>
      </w:r>
      <w:proofErr w:type="spellStart"/>
      <w:r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DD06EA" w:rsidRDefault="00DD06EA" w:rsidP="00DD06EA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ИНН 8904081720/КПП 890401001; ОГРН 1168901053012; ОКВЭД 85.11</w:t>
      </w:r>
    </w:p>
    <w:p w:rsidR="00DD06EA" w:rsidRDefault="00DD06EA" w:rsidP="00DD06EA">
      <w:pPr>
        <w:spacing w:after="0"/>
      </w:pPr>
    </w:p>
    <w:p w:rsidR="00DD06EA" w:rsidRDefault="00DD06EA" w:rsidP="00DD06EA"/>
    <w:p w:rsidR="005C52BE" w:rsidRDefault="005C52BE" w:rsidP="005C52BE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РАССМОТРЕНО                                                                   УТВЕРЖДАЮ</w:t>
      </w:r>
    </w:p>
    <w:p w:rsidR="005C52BE" w:rsidRDefault="005C52BE" w:rsidP="005C52BE">
      <w:pPr>
        <w:pStyle w:val="a4"/>
        <w:tabs>
          <w:tab w:val="left" w:pos="597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на педагогическом совете                                </w:t>
      </w:r>
      <w:r>
        <w:rPr>
          <w:bCs/>
        </w:rPr>
        <w:t xml:space="preserve">                    Заместитель</w:t>
      </w:r>
      <w:r>
        <w:rPr>
          <w:bCs/>
        </w:rPr>
        <w:t xml:space="preserve"> заведующего </w:t>
      </w:r>
    </w:p>
    <w:p w:rsidR="005C52BE" w:rsidRDefault="005C52BE" w:rsidP="005C52BE">
      <w:pPr>
        <w:pStyle w:val="a4"/>
        <w:tabs>
          <w:tab w:val="left" w:pos="6840"/>
        </w:tabs>
        <w:spacing w:before="0" w:beforeAutospacing="0" w:after="0" w:afterAutospacing="0"/>
      </w:pPr>
      <w:r>
        <w:rPr>
          <w:bCs/>
        </w:rPr>
        <w:t>№ ___ от __________ 20___ г                                              МБДОУ детский сад «Оленёнок»</w:t>
      </w:r>
    </w:p>
    <w:p w:rsidR="005C52BE" w:rsidRDefault="005C52BE" w:rsidP="005C52BE">
      <w:pPr>
        <w:pStyle w:val="a4"/>
        <w:tabs>
          <w:tab w:val="left" w:pos="597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     _______________ П. Ю. </w:t>
      </w:r>
      <w:proofErr w:type="spellStart"/>
      <w:r>
        <w:rPr>
          <w:bCs/>
        </w:rPr>
        <w:t>Астаев</w:t>
      </w:r>
      <w:proofErr w:type="spellEnd"/>
    </w:p>
    <w:p w:rsidR="00DD06EA" w:rsidRDefault="00DD06EA" w:rsidP="00DD06EA"/>
    <w:p w:rsidR="00DD06EA" w:rsidRDefault="00DD06EA" w:rsidP="00DD06EA"/>
    <w:p w:rsidR="00DD06EA" w:rsidRPr="008948C3" w:rsidRDefault="00DD06EA" w:rsidP="00DD06EA">
      <w:pPr>
        <w:tabs>
          <w:tab w:val="left" w:pos="0"/>
        </w:tabs>
        <w:ind w:right="34" w:firstLine="709"/>
        <w:jc w:val="center"/>
      </w:pPr>
    </w:p>
    <w:p w:rsidR="00DD06EA" w:rsidRPr="008948C3" w:rsidRDefault="00DD06EA" w:rsidP="00DD06EA">
      <w:pPr>
        <w:tabs>
          <w:tab w:val="left" w:pos="-3828"/>
        </w:tabs>
        <w:ind w:right="2"/>
        <w:jc w:val="center"/>
        <w:rPr>
          <w:b/>
          <w:sz w:val="28"/>
          <w:szCs w:val="28"/>
        </w:rPr>
      </w:pPr>
    </w:p>
    <w:p w:rsidR="005C52BE" w:rsidRDefault="00DD06EA" w:rsidP="005C52BE">
      <w:pPr>
        <w:tabs>
          <w:tab w:val="left" w:pos="-3828"/>
        </w:tabs>
        <w:ind w:left="0" w:right="2" w:firstLine="0"/>
        <w:rPr>
          <w:b/>
          <w:sz w:val="32"/>
          <w:szCs w:val="28"/>
        </w:rPr>
      </w:pPr>
      <w:bookmarkStart w:id="0" w:name="_GoBack"/>
      <w:bookmarkEnd w:id="0"/>
      <w:r w:rsidRPr="008948C3">
        <w:rPr>
          <w:b/>
          <w:sz w:val="28"/>
          <w:szCs w:val="28"/>
        </w:rPr>
        <w:t xml:space="preserve">  </w:t>
      </w:r>
    </w:p>
    <w:p w:rsidR="005C52BE" w:rsidRDefault="005C52BE" w:rsidP="005C52BE">
      <w:pPr>
        <w:tabs>
          <w:tab w:val="left" w:pos="-3828"/>
        </w:tabs>
        <w:ind w:right="2"/>
        <w:jc w:val="center"/>
        <w:rPr>
          <w:b/>
          <w:sz w:val="32"/>
          <w:szCs w:val="28"/>
        </w:rPr>
      </w:pPr>
    </w:p>
    <w:p w:rsidR="00DD06EA" w:rsidRPr="008948C3" w:rsidRDefault="005C52BE" w:rsidP="005C52BE">
      <w:pPr>
        <w:tabs>
          <w:tab w:val="left" w:pos="-3828"/>
        </w:tabs>
        <w:ind w:right="2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РАБОЧАЯ </w:t>
      </w:r>
      <w:r w:rsidR="00DD06EA" w:rsidRPr="008948C3">
        <w:rPr>
          <w:b/>
          <w:sz w:val="32"/>
          <w:szCs w:val="28"/>
        </w:rPr>
        <w:t>ПРОГРАММА</w:t>
      </w:r>
    </w:p>
    <w:p w:rsidR="00DD06EA" w:rsidRPr="008948C3" w:rsidRDefault="00DD06EA" w:rsidP="00DD06EA">
      <w:pPr>
        <w:tabs>
          <w:tab w:val="left" w:pos="-3828"/>
        </w:tabs>
        <w:spacing w:after="0"/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>педагога-психолога</w:t>
      </w:r>
    </w:p>
    <w:p w:rsidR="00DD06EA" w:rsidRDefault="00DD06EA" w:rsidP="00DD06EA">
      <w:pPr>
        <w:tabs>
          <w:tab w:val="left" w:pos="-3828"/>
        </w:tabs>
        <w:spacing w:after="0"/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детей к обучению в школе </w:t>
      </w:r>
    </w:p>
    <w:p w:rsidR="00DD06EA" w:rsidRPr="008948C3" w:rsidRDefault="00DD06EA" w:rsidP="00DD06EA">
      <w:pPr>
        <w:tabs>
          <w:tab w:val="left" w:pos="-3828"/>
        </w:tabs>
        <w:spacing w:after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2F46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будущ</w:t>
      </w:r>
      <w:r w:rsidR="00642F46">
        <w:rPr>
          <w:sz w:val="28"/>
          <w:szCs w:val="28"/>
        </w:rPr>
        <w:t>его</w:t>
      </w:r>
      <w:r>
        <w:rPr>
          <w:sz w:val="28"/>
          <w:szCs w:val="28"/>
        </w:rPr>
        <w:t xml:space="preserve"> первоклассник</w:t>
      </w:r>
      <w:r w:rsidR="00642F46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DD06EA" w:rsidRPr="008948C3" w:rsidRDefault="00DD06EA" w:rsidP="00DD06EA">
      <w:pPr>
        <w:tabs>
          <w:tab w:val="left" w:pos="-3828"/>
        </w:tabs>
        <w:spacing w:after="0"/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8948C3">
        <w:rPr>
          <w:sz w:val="28"/>
          <w:szCs w:val="28"/>
        </w:rPr>
        <w:t>ДОУ детский сад «Оленёнок»</w:t>
      </w:r>
    </w:p>
    <w:p w:rsidR="00DD06EA" w:rsidRPr="008948C3" w:rsidRDefault="00DD06EA" w:rsidP="00DD06E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948C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8948C3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948C3">
        <w:rPr>
          <w:rFonts w:ascii="Times New Roman" w:hAnsi="Times New Roman"/>
          <w:sz w:val="28"/>
          <w:szCs w:val="28"/>
        </w:rPr>
        <w:t xml:space="preserve"> учебный год</w:t>
      </w:r>
    </w:p>
    <w:p w:rsidR="00DD06EA" w:rsidRPr="00935B01" w:rsidRDefault="00DD06EA" w:rsidP="00DD06EA">
      <w:pPr>
        <w:spacing w:after="0" w:line="240" w:lineRule="auto"/>
        <w:jc w:val="center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right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right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right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right"/>
        <w:rPr>
          <w:b/>
          <w:sz w:val="32"/>
          <w:szCs w:val="32"/>
        </w:rPr>
      </w:pPr>
    </w:p>
    <w:p w:rsidR="00DD06EA" w:rsidRPr="00935B01" w:rsidRDefault="00DD06EA" w:rsidP="00DD06EA">
      <w:pPr>
        <w:spacing w:after="0" w:line="240" w:lineRule="auto"/>
        <w:jc w:val="right"/>
        <w:rPr>
          <w:b/>
          <w:sz w:val="32"/>
          <w:szCs w:val="32"/>
        </w:rPr>
      </w:pPr>
      <w:r w:rsidRPr="00935B01">
        <w:rPr>
          <w:b/>
          <w:sz w:val="32"/>
          <w:szCs w:val="32"/>
        </w:rPr>
        <w:t>Составитель:</w:t>
      </w:r>
    </w:p>
    <w:p w:rsidR="00DD06EA" w:rsidRPr="00935B01" w:rsidRDefault="00DD06EA" w:rsidP="00DD06EA">
      <w:pPr>
        <w:spacing w:after="0" w:line="240" w:lineRule="auto"/>
        <w:jc w:val="right"/>
        <w:rPr>
          <w:sz w:val="28"/>
          <w:szCs w:val="28"/>
        </w:rPr>
      </w:pPr>
      <w:r w:rsidRPr="00935B01">
        <w:rPr>
          <w:sz w:val="28"/>
          <w:szCs w:val="28"/>
        </w:rPr>
        <w:t>педагог-психолог</w:t>
      </w:r>
    </w:p>
    <w:p w:rsidR="00DD06EA" w:rsidRPr="00935B01" w:rsidRDefault="00DD06EA" w:rsidP="00DD06EA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935B01">
        <w:rPr>
          <w:sz w:val="28"/>
          <w:szCs w:val="28"/>
        </w:rPr>
        <w:t>Аблинова</w:t>
      </w:r>
      <w:proofErr w:type="spellEnd"/>
      <w:r w:rsidRPr="00935B01">
        <w:rPr>
          <w:sz w:val="28"/>
          <w:szCs w:val="28"/>
        </w:rPr>
        <w:t xml:space="preserve"> Л.Г.</w:t>
      </w:r>
    </w:p>
    <w:p w:rsidR="00DD06EA" w:rsidRPr="00935B01" w:rsidRDefault="00DD06EA" w:rsidP="00DD06EA">
      <w:pPr>
        <w:spacing w:after="0" w:line="240" w:lineRule="auto"/>
        <w:ind w:right="425"/>
        <w:jc w:val="center"/>
        <w:rPr>
          <w:b/>
          <w:sz w:val="32"/>
          <w:szCs w:val="32"/>
        </w:rPr>
      </w:pPr>
    </w:p>
    <w:p w:rsidR="00DD06EA" w:rsidRPr="00935B01" w:rsidRDefault="00DD06EA" w:rsidP="00DD06EA">
      <w:pPr>
        <w:spacing w:after="0" w:line="240" w:lineRule="auto"/>
        <w:jc w:val="center"/>
        <w:rPr>
          <w:b/>
          <w:sz w:val="32"/>
          <w:szCs w:val="32"/>
        </w:rPr>
      </w:pPr>
    </w:p>
    <w:p w:rsidR="00DD06EA" w:rsidRPr="00935B01" w:rsidRDefault="00DD06EA" w:rsidP="00DD06EA">
      <w:pPr>
        <w:spacing w:after="0" w:line="240" w:lineRule="auto"/>
        <w:jc w:val="center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center"/>
        <w:rPr>
          <w:b/>
          <w:sz w:val="32"/>
          <w:szCs w:val="32"/>
        </w:rPr>
      </w:pPr>
    </w:p>
    <w:p w:rsidR="00DD06EA" w:rsidRDefault="00DD06EA" w:rsidP="00DD06EA">
      <w:pPr>
        <w:spacing w:after="0" w:line="240" w:lineRule="auto"/>
        <w:jc w:val="center"/>
        <w:rPr>
          <w:b/>
          <w:sz w:val="32"/>
          <w:szCs w:val="32"/>
        </w:rPr>
      </w:pPr>
    </w:p>
    <w:p w:rsidR="00DD06EA" w:rsidRPr="00935B01" w:rsidRDefault="00DD06EA" w:rsidP="00DD06EA">
      <w:pPr>
        <w:spacing w:after="0" w:line="240" w:lineRule="auto"/>
        <w:jc w:val="center"/>
        <w:rPr>
          <w:sz w:val="28"/>
          <w:szCs w:val="28"/>
        </w:rPr>
      </w:pPr>
      <w:r w:rsidRPr="00935B01">
        <w:rPr>
          <w:sz w:val="28"/>
          <w:szCs w:val="28"/>
        </w:rPr>
        <w:t>п. Тазовский</w:t>
      </w:r>
    </w:p>
    <w:p w:rsidR="00DD06EA" w:rsidRPr="00935B01" w:rsidRDefault="00DD06EA" w:rsidP="00DD06EA">
      <w:pPr>
        <w:spacing w:after="0" w:line="240" w:lineRule="auto"/>
        <w:jc w:val="center"/>
        <w:rPr>
          <w:sz w:val="28"/>
          <w:szCs w:val="28"/>
        </w:rPr>
      </w:pPr>
      <w:r w:rsidRPr="00935B01">
        <w:rPr>
          <w:sz w:val="28"/>
          <w:szCs w:val="28"/>
        </w:rPr>
        <w:t>2023г</w:t>
      </w:r>
    </w:p>
    <w:p w:rsidR="00DD06EA" w:rsidRDefault="00DD06EA" w:rsidP="00DD06EA">
      <w:pPr>
        <w:spacing w:after="200"/>
        <w:ind w:left="24"/>
        <w:rPr>
          <w:b/>
          <w:sz w:val="32"/>
        </w:rPr>
      </w:pPr>
      <w:r>
        <w:rPr>
          <w:b/>
        </w:rPr>
        <w:lastRenderedPageBreak/>
        <w:t xml:space="preserve">        </w:t>
      </w:r>
      <w:r w:rsidRPr="006E5298">
        <w:rPr>
          <w:b/>
          <w:sz w:val="32"/>
        </w:rPr>
        <w:t>Содержание</w:t>
      </w:r>
    </w:p>
    <w:p w:rsidR="003B4666" w:rsidRDefault="003B4666" w:rsidP="00DD06EA">
      <w:pPr>
        <w:spacing w:after="200"/>
        <w:ind w:left="24"/>
      </w:pPr>
    </w:p>
    <w:tbl>
      <w:tblPr>
        <w:tblStyle w:val="a3"/>
        <w:tblW w:w="0" w:type="auto"/>
        <w:tblInd w:w="24" w:type="dxa"/>
        <w:tblLook w:val="04A0" w:firstRow="1" w:lastRow="0" w:firstColumn="1" w:lastColumn="0" w:noHBand="0" w:noVBand="1"/>
      </w:tblPr>
      <w:tblGrid>
        <w:gridCol w:w="1218"/>
        <w:gridCol w:w="6966"/>
        <w:gridCol w:w="1363"/>
      </w:tblGrid>
      <w:tr w:rsidR="00EC754A" w:rsidRPr="00EC754A" w:rsidTr="00EC754A">
        <w:trPr>
          <w:trHeight w:val="464"/>
        </w:trPr>
        <w:tc>
          <w:tcPr>
            <w:tcW w:w="1218" w:type="dxa"/>
          </w:tcPr>
          <w:p w:rsidR="003B4666" w:rsidRPr="00EC754A" w:rsidRDefault="003B4666" w:rsidP="00EC754A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54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966" w:type="dxa"/>
          </w:tcPr>
          <w:p w:rsidR="003B4666" w:rsidRPr="00EC754A" w:rsidRDefault="003B4666" w:rsidP="00EC754A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54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</w:tcPr>
          <w:p w:rsidR="003B4666" w:rsidRPr="00EC754A" w:rsidRDefault="003B4666" w:rsidP="00EC754A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54A">
              <w:rPr>
                <w:b/>
                <w:sz w:val="24"/>
                <w:szCs w:val="24"/>
              </w:rPr>
              <w:t>Страницы</w:t>
            </w:r>
          </w:p>
        </w:tc>
      </w:tr>
      <w:tr w:rsidR="00EC754A" w:rsidRPr="00EC754A" w:rsidTr="00EC754A">
        <w:trPr>
          <w:trHeight w:val="464"/>
        </w:trPr>
        <w:tc>
          <w:tcPr>
            <w:tcW w:w="8184" w:type="dxa"/>
            <w:gridSpan w:val="2"/>
          </w:tcPr>
          <w:p w:rsidR="00EC754A" w:rsidRPr="00EC754A" w:rsidRDefault="00EC754A" w:rsidP="00EC754A">
            <w:pPr>
              <w:spacing w:after="0"/>
              <w:ind w:left="0" w:firstLine="0"/>
              <w:rPr>
                <w:szCs w:val="24"/>
              </w:rPr>
            </w:pPr>
            <w:r w:rsidRPr="00EC754A">
              <w:rPr>
                <w:szCs w:val="24"/>
              </w:rPr>
              <w:t xml:space="preserve">ПОЯСНИТЕЛЬНАЯ </w:t>
            </w:r>
            <w:r>
              <w:rPr>
                <w:szCs w:val="24"/>
              </w:rPr>
              <w:t>ЗАПИСКА</w:t>
            </w:r>
          </w:p>
        </w:tc>
        <w:tc>
          <w:tcPr>
            <w:tcW w:w="1363" w:type="dxa"/>
          </w:tcPr>
          <w:p w:rsidR="00EC754A" w:rsidRPr="00926847" w:rsidRDefault="00926847" w:rsidP="00926847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26847">
              <w:rPr>
                <w:szCs w:val="24"/>
              </w:rPr>
              <w:t>3</w:t>
            </w:r>
          </w:p>
        </w:tc>
      </w:tr>
      <w:tr w:rsidR="003B4666" w:rsidRPr="00EC754A" w:rsidTr="00EC754A">
        <w:trPr>
          <w:trHeight w:val="459"/>
        </w:trPr>
        <w:tc>
          <w:tcPr>
            <w:tcW w:w="8184" w:type="dxa"/>
            <w:gridSpan w:val="2"/>
          </w:tcPr>
          <w:p w:rsidR="003B4666" w:rsidRPr="00EC754A" w:rsidRDefault="003B4666" w:rsidP="003B4666">
            <w:pPr>
              <w:pStyle w:val="a5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363" w:type="dxa"/>
          </w:tcPr>
          <w:p w:rsidR="003B4666" w:rsidRPr="00926847" w:rsidRDefault="003B4666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54A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EC754A" w:rsidP="003B4666">
            <w:pPr>
              <w:pStyle w:val="a5"/>
              <w:numPr>
                <w:ilvl w:val="1"/>
                <w:numId w:val="38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 xml:space="preserve"> </w:t>
            </w:r>
            <w:r w:rsidR="003B4666" w:rsidRPr="00EC754A">
              <w:rPr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363" w:type="dxa"/>
          </w:tcPr>
          <w:p w:rsidR="003B4666" w:rsidRPr="00926847" w:rsidRDefault="003B4666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C754A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EC754A" w:rsidP="003B4666">
            <w:pPr>
              <w:pStyle w:val="a5"/>
              <w:numPr>
                <w:ilvl w:val="1"/>
                <w:numId w:val="38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 xml:space="preserve"> </w:t>
            </w:r>
            <w:r w:rsidR="003B4666" w:rsidRPr="00EC754A">
              <w:rPr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4</w:t>
            </w:r>
          </w:p>
        </w:tc>
      </w:tr>
      <w:tr w:rsidR="003B4666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EC754A" w:rsidP="003B4666">
            <w:pPr>
              <w:pStyle w:val="a5"/>
              <w:numPr>
                <w:ilvl w:val="1"/>
                <w:numId w:val="38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 xml:space="preserve"> </w:t>
            </w:r>
            <w:r w:rsidR="003B4666" w:rsidRPr="00EC754A">
              <w:rPr>
                <w:sz w:val="24"/>
                <w:szCs w:val="24"/>
              </w:rPr>
              <w:t>Возрастные особенности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5</w:t>
            </w:r>
          </w:p>
        </w:tc>
      </w:tr>
      <w:tr w:rsidR="003B4666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EC754A" w:rsidP="003B4666">
            <w:pPr>
              <w:pStyle w:val="a5"/>
              <w:numPr>
                <w:ilvl w:val="1"/>
                <w:numId w:val="38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 xml:space="preserve"> </w:t>
            </w:r>
            <w:r w:rsidR="003B4666" w:rsidRPr="00EC754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6</w:t>
            </w:r>
          </w:p>
        </w:tc>
      </w:tr>
      <w:tr w:rsidR="003B4666" w:rsidRPr="00EC754A" w:rsidTr="00EC754A">
        <w:trPr>
          <w:trHeight w:val="459"/>
        </w:trPr>
        <w:tc>
          <w:tcPr>
            <w:tcW w:w="8184" w:type="dxa"/>
            <w:gridSpan w:val="2"/>
          </w:tcPr>
          <w:p w:rsidR="003B4666" w:rsidRPr="00EC754A" w:rsidRDefault="003B4666" w:rsidP="003B4666">
            <w:pPr>
              <w:pStyle w:val="a5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363" w:type="dxa"/>
          </w:tcPr>
          <w:p w:rsidR="003B4666" w:rsidRPr="00926847" w:rsidRDefault="003B4666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4666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3B4666" w:rsidP="00EC754A">
            <w:pPr>
              <w:pStyle w:val="a5"/>
              <w:spacing w:after="0"/>
              <w:ind w:left="34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2.1. Этапы реализации программы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6</w:t>
            </w:r>
          </w:p>
        </w:tc>
      </w:tr>
      <w:tr w:rsidR="003B4666" w:rsidRPr="00EC754A" w:rsidTr="00EC754A">
        <w:trPr>
          <w:trHeight w:val="435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3B4666" w:rsidP="00EC754A">
            <w:pPr>
              <w:pStyle w:val="a5"/>
              <w:spacing w:after="0"/>
              <w:ind w:left="34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2.2. Календарно-тематическое планирование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7</w:t>
            </w:r>
          </w:p>
        </w:tc>
      </w:tr>
      <w:tr w:rsidR="003B4666" w:rsidRPr="00EC754A" w:rsidTr="00EC754A">
        <w:trPr>
          <w:trHeight w:val="435"/>
        </w:trPr>
        <w:tc>
          <w:tcPr>
            <w:tcW w:w="8184" w:type="dxa"/>
            <w:gridSpan w:val="2"/>
          </w:tcPr>
          <w:p w:rsidR="003B4666" w:rsidRPr="00EC754A" w:rsidRDefault="003B4666" w:rsidP="003B4666">
            <w:pPr>
              <w:pStyle w:val="a5"/>
              <w:numPr>
                <w:ilvl w:val="0"/>
                <w:numId w:val="39"/>
              </w:numPr>
              <w:spacing w:after="0"/>
              <w:rPr>
                <w:sz w:val="24"/>
                <w:szCs w:val="24"/>
                <w:lang w:val="en-US"/>
              </w:rPr>
            </w:pPr>
            <w:r w:rsidRPr="00EC754A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363" w:type="dxa"/>
          </w:tcPr>
          <w:p w:rsidR="003B4666" w:rsidRPr="00926847" w:rsidRDefault="003B4666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B4666" w:rsidRPr="00EC754A" w:rsidTr="00EC754A">
        <w:trPr>
          <w:trHeight w:val="459"/>
        </w:trPr>
        <w:tc>
          <w:tcPr>
            <w:tcW w:w="1218" w:type="dxa"/>
          </w:tcPr>
          <w:p w:rsidR="003B4666" w:rsidRPr="00EC754A" w:rsidRDefault="003B4666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3B4666" w:rsidRPr="00EC754A" w:rsidRDefault="00EC754A" w:rsidP="00EC754A">
            <w:pPr>
              <w:pStyle w:val="a5"/>
              <w:numPr>
                <w:ilvl w:val="1"/>
                <w:numId w:val="39"/>
              </w:numPr>
              <w:spacing w:after="0"/>
              <w:ind w:left="34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Перечень необходимого учебного и методического материала</w:t>
            </w:r>
          </w:p>
        </w:tc>
        <w:tc>
          <w:tcPr>
            <w:tcW w:w="1363" w:type="dxa"/>
          </w:tcPr>
          <w:p w:rsidR="003B4666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13</w:t>
            </w:r>
          </w:p>
        </w:tc>
      </w:tr>
      <w:tr w:rsidR="00EC754A" w:rsidRPr="00EC754A" w:rsidTr="00EC754A">
        <w:trPr>
          <w:trHeight w:val="435"/>
        </w:trPr>
        <w:tc>
          <w:tcPr>
            <w:tcW w:w="1218" w:type="dxa"/>
          </w:tcPr>
          <w:p w:rsidR="00EC754A" w:rsidRPr="00EC754A" w:rsidRDefault="00EC754A" w:rsidP="003B4666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66" w:type="dxa"/>
          </w:tcPr>
          <w:p w:rsidR="00EC754A" w:rsidRPr="00EC754A" w:rsidRDefault="00EC754A" w:rsidP="00EC754A">
            <w:pPr>
              <w:pStyle w:val="a5"/>
              <w:numPr>
                <w:ilvl w:val="1"/>
                <w:numId w:val="39"/>
              </w:numPr>
              <w:spacing w:after="0"/>
              <w:ind w:left="34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Структура непосредственной образовательной деятельности</w:t>
            </w:r>
          </w:p>
        </w:tc>
        <w:tc>
          <w:tcPr>
            <w:tcW w:w="1363" w:type="dxa"/>
          </w:tcPr>
          <w:p w:rsidR="00EC754A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13</w:t>
            </w:r>
          </w:p>
        </w:tc>
      </w:tr>
      <w:tr w:rsidR="00EC754A" w:rsidRPr="00EC754A" w:rsidTr="00EC754A">
        <w:trPr>
          <w:trHeight w:val="435"/>
        </w:trPr>
        <w:tc>
          <w:tcPr>
            <w:tcW w:w="8184" w:type="dxa"/>
            <w:gridSpan w:val="2"/>
          </w:tcPr>
          <w:p w:rsidR="00EC754A" w:rsidRPr="00EC754A" w:rsidRDefault="00EC754A" w:rsidP="003B4666">
            <w:pPr>
              <w:pStyle w:val="a5"/>
              <w:spacing w:after="0"/>
              <w:ind w:left="360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ЛИТЕРАТУРА</w:t>
            </w:r>
          </w:p>
        </w:tc>
        <w:tc>
          <w:tcPr>
            <w:tcW w:w="1363" w:type="dxa"/>
          </w:tcPr>
          <w:p w:rsidR="00EC754A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14</w:t>
            </w:r>
          </w:p>
        </w:tc>
      </w:tr>
      <w:tr w:rsidR="00EC754A" w:rsidRPr="00EC754A" w:rsidTr="00EC754A">
        <w:trPr>
          <w:trHeight w:val="459"/>
        </w:trPr>
        <w:tc>
          <w:tcPr>
            <w:tcW w:w="8184" w:type="dxa"/>
            <w:gridSpan w:val="2"/>
          </w:tcPr>
          <w:p w:rsidR="00EC754A" w:rsidRPr="00EC754A" w:rsidRDefault="00EC754A" w:rsidP="003B4666">
            <w:pPr>
              <w:pStyle w:val="a5"/>
              <w:spacing w:after="0"/>
              <w:ind w:left="360" w:firstLine="0"/>
              <w:rPr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ПРИЛОЖЕНИЕ</w:t>
            </w:r>
          </w:p>
        </w:tc>
        <w:tc>
          <w:tcPr>
            <w:tcW w:w="1363" w:type="dxa"/>
          </w:tcPr>
          <w:p w:rsidR="00EC754A" w:rsidRPr="00926847" w:rsidRDefault="00926847" w:rsidP="0092684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26847">
              <w:rPr>
                <w:sz w:val="24"/>
                <w:szCs w:val="24"/>
              </w:rPr>
              <w:t>15</w:t>
            </w:r>
          </w:p>
        </w:tc>
      </w:tr>
    </w:tbl>
    <w:p w:rsidR="00DD06EA" w:rsidRPr="006E5298" w:rsidRDefault="00DD06EA" w:rsidP="00DD06EA">
      <w:pPr>
        <w:spacing w:after="200"/>
        <w:ind w:left="24"/>
        <w:rPr>
          <w:b/>
          <w:sz w:val="32"/>
        </w:rPr>
      </w:pPr>
      <w:r w:rsidRPr="006E5298">
        <w:t xml:space="preserve">  </w:t>
      </w:r>
    </w:p>
    <w:p w:rsidR="00DD06EA" w:rsidRPr="006E5298" w:rsidRDefault="00DD06EA" w:rsidP="00DD06EA">
      <w:pPr>
        <w:tabs>
          <w:tab w:val="center" w:pos="8704"/>
        </w:tabs>
        <w:spacing w:after="150"/>
        <w:ind w:left="0" w:firstLine="0"/>
        <w:jc w:val="left"/>
      </w:pPr>
      <w:r w:rsidRPr="006E5298">
        <w:tab/>
        <w:t xml:space="preserve"> </w:t>
      </w:r>
    </w:p>
    <w:p w:rsidR="00DD06EA" w:rsidRPr="006E5298" w:rsidRDefault="00DD06EA" w:rsidP="00DD06EA">
      <w:pPr>
        <w:tabs>
          <w:tab w:val="center" w:pos="1602"/>
          <w:tab w:val="center" w:pos="8764"/>
        </w:tabs>
        <w:spacing w:after="196"/>
        <w:ind w:left="0" w:firstLine="0"/>
        <w:jc w:val="left"/>
      </w:pPr>
      <w:r w:rsidRPr="006E5298">
        <w:tab/>
        <w:t xml:space="preserve"> </w:t>
      </w:r>
    </w:p>
    <w:p w:rsidR="00DD06EA" w:rsidRPr="006E5298" w:rsidRDefault="00DD06EA" w:rsidP="00DD06EA">
      <w:pPr>
        <w:spacing w:after="196"/>
        <w:ind w:left="24"/>
        <w:rPr>
          <w:b/>
        </w:rPr>
      </w:pPr>
    </w:p>
    <w:p w:rsidR="00DD06EA" w:rsidRDefault="00DD06EA" w:rsidP="00DD06EA">
      <w:pPr>
        <w:spacing w:after="200"/>
        <w:ind w:left="24"/>
        <w:rPr>
          <w:b/>
        </w:rPr>
      </w:pPr>
      <w:r w:rsidRPr="006E5298">
        <w:rPr>
          <w:b/>
          <w:sz w:val="32"/>
        </w:rPr>
        <w:t xml:space="preserve"> </w:t>
      </w:r>
      <w:r>
        <w:rPr>
          <w:b/>
        </w:rPr>
        <w:t xml:space="preserve">      </w:t>
      </w:r>
    </w:p>
    <w:p w:rsidR="00DD06EA" w:rsidRDefault="00DD06EA" w:rsidP="00DD06EA">
      <w:pPr>
        <w:spacing w:after="200"/>
        <w:ind w:left="24"/>
        <w:rPr>
          <w:b/>
        </w:rPr>
      </w:pPr>
    </w:p>
    <w:p w:rsidR="00DD06EA" w:rsidRDefault="00DD06EA" w:rsidP="00DD06EA">
      <w:pPr>
        <w:spacing w:after="200"/>
        <w:ind w:left="24"/>
        <w:rPr>
          <w:b/>
        </w:rPr>
      </w:pPr>
      <w:r>
        <w:rPr>
          <w:b/>
        </w:rPr>
        <w:t xml:space="preserve"> </w:t>
      </w:r>
    </w:p>
    <w:p w:rsidR="00DD06EA" w:rsidRDefault="00DD06EA" w:rsidP="00DD06EA">
      <w:pPr>
        <w:spacing w:after="200"/>
        <w:ind w:left="24"/>
        <w:rPr>
          <w:b/>
        </w:rPr>
      </w:pPr>
    </w:p>
    <w:p w:rsidR="00DD06EA" w:rsidRDefault="00DD06EA" w:rsidP="00DD06EA">
      <w:pPr>
        <w:spacing w:after="200"/>
        <w:ind w:left="24"/>
        <w:rPr>
          <w:b/>
        </w:rPr>
      </w:pPr>
      <w:r>
        <w:rPr>
          <w:b/>
        </w:rPr>
        <w:t xml:space="preserve">                                                          </w:t>
      </w:r>
    </w:p>
    <w:p w:rsidR="00DD06EA" w:rsidRDefault="00DD06EA" w:rsidP="00DD06EA">
      <w:pPr>
        <w:spacing w:after="200"/>
        <w:ind w:left="24"/>
        <w:rPr>
          <w:b/>
        </w:rPr>
      </w:pPr>
    </w:p>
    <w:p w:rsidR="00DD06EA" w:rsidRDefault="00DD06EA" w:rsidP="00DD06EA">
      <w:pPr>
        <w:spacing w:after="200"/>
        <w:ind w:left="24"/>
        <w:rPr>
          <w:b/>
        </w:rPr>
      </w:pPr>
    </w:p>
    <w:p w:rsidR="00DD06EA" w:rsidRDefault="00DD06EA" w:rsidP="00DD06EA">
      <w:pPr>
        <w:spacing w:after="200"/>
        <w:ind w:left="24"/>
        <w:rPr>
          <w:b/>
        </w:rPr>
      </w:pPr>
    </w:p>
    <w:p w:rsidR="00DD06EA" w:rsidRDefault="00EC754A" w:rsidP="00DD06EA">
      <w:pPr>
        <w:spacing w:after="156" w:line="259" w:lineRule="auto"/>
        <w:ind w:left="571"/>
        <w:jc w:val="center"/>
        <w:rPr>
          <w:b/>
        </w:rPr>
      </w:pPr>
      <w:r>
        <w:rPr>
          <w:b/>
        </w:rPr>
        <w:lastRenderedPageBreak/>
        <w:t>П</w:t>
      </w:r>
      <w:r w:rsidR="00FD21D9">
        <w:rPr>
          <w:b/>
        </w:rPr>
        <w:t>ОЯСНИТЕЛЬНАЯ ЗАПИСКА</w:t>
      </w:r>
    </w:p>
    <w:p w:rsidR="007003C3" w:rsidRDefault="007003C3" w:rsidP="00922160">
      <w:pPr>
        <w:spacing w:after="0" w:line="259" w:lineRule="auto"/>
        <w:ind w:left="0" w:firstLine="567"/>
        <w:rPr>
          <w:b/>
        </w:rPr>
      </w:pPr>
      <w:r w:rsidRPr="007003C3">
        <w:t>Одной из</w:t>
      </w:r>
      <w:r>
        <w:rPr>
          <w:b/>
        </w:rPr>
        <w:t xml:space="preserve"> </w:t>
      </w:r>
      <w:r w:rsidRPr="00642F46">
        <w:rPr>
          <w:color w:val="212529"/>
        </w:rPr>
        <w:t>приоритетных задач модернизации</w:t>
      </w:r>
      <w:r>
        <w:rPr>
          <w:color w:val="212529"/>
        </w:rPr>
        <w:t xml:space="preserve"> российского </w:t>
      </w:r>
      <w:r w:rsidRPr="00642F46">
        <w:rPr>
          <w:color w:val="212529"/>
        </w:rPr>
        <w:t>образован</w:t>
      </w:r>
      <w:r>
        <w:rPr>
          <w:color w:val="212529"/>
        </w:rPr>
        <w:t xml:space="preserve">ия </w:t>
      </w:r>
      <w:r w:rsidRPr="00642F46">
        <w:rPr>
          <w:color w:val="212529"/>
        </w:rPr>
        <w:t>является</w:t>
      </w:r>
      <w:r>
        <w:rPr>
          <w:color w:val="212529"/>
        </w:rPr>
        <w:t xml:space="preserve"> </w:t>
      </w:r>
      <w:r w:rsidRPr="00642F46">
        <w:rPr>
          <w:color w:val="212529"/>
        </w:rPr>
        <w:t>повышени</w:t>
      </w:r>
      <w:r>
        <w:rPr>
          <w:color w:val="212529"/>
        </w:rPr>
        <w:t xml:space="preserve">е </w:t>
      </w:r>
      <w:r w:rsidRPr="00642F46">
        <w:rPr>
          <w:color w:val="212529"/>
        </w:rPr>
        <w:t>доступности дошкольного образования</w:t>
      </w:r>
      <w:r>
        <w:rPr>
          <w:color w:val="212529"/>
        </w:rPr>
        <w:t xml:space="preserve">. Для </w:t>
      </w:r>
      <w:r w:rsidRPr="00642F46">
        <w:rPr>
          <w:color w:val="212529"/>
        </w:rPr>
        <w:t>выполнения это</w:t>
      </w:r>
      <w:r>
        <w:rPr>
          <w:color w:val="212529"/>
        </w:rPr>
        <w:t xml:space="preserve">й задачи </w:t>
      </w:r>
      <w:r w:rsidRPr="00642F46">
        <w:rPr>
          <w:color w:val="212529"/>
        </w:rPr>
        <w:t>Министерством образования и науки РФ</w:t>
      </w:r>
      <w:r>
        <w:rPr>
          <w:color w:val="212529"/>
        </w:rPr>
        <w:t xml:space="preserve"> </w:t>
      </w:r>
      <w:r w:rsidRPr="00642F46">
        <w:rPr>
          <w:color w:val="212529"/>
        </w:rPr>
        <w:t xml:space="preserve">рекомендовано введение </w:t>
      </w:r>
      <w:proofErr w:type="spellStart"/>
      <w:r w:rsidRPr="00642F46">
        <w:rPr>
          <w:color w:val="212529"/>
        </w:rPr>
        <w:t>предшкольного</w:t>
      </w:r>
      <w:proofErr w:type="spellEnd"/>
      <w:r w:rsidRPr="00642F46">
        <w:rPr>
          <w:color w:val="212529"/>
        </w:rPr>
        <w:t xml:space="preserve"> образования детей 6-7 лет</w:t>
      </w:r>
      <w:r>
        <w:rPr>
          <w:color w:val="212529"/>
        </w:rPr>
        <w:t xml:space="preserve">. В связи с </w:t>
      </w:r>
      <w:proofErr w:type="gramStart"/>
      <w:r>
        <w:rPr>
          <w:color w:val="212529"/>
        </w:rPr>
        <w:t xml:space="preserve">этим  </w:t>
      </w:r>
      <w:r w:rsidRPr="00642F46">
        <w:rPr>
          <w:color w:val="212529"/>
        </w:rPr>
        <w:t>на</w:t>
      </w:r>
      <w:proofErr w:type="gramEnd"/>
      <w:r w:rsidRPr="00642F46">
        <w:rPr>
          <w:color w:val="212529"/>
        </w:rPr>
        <w:t xml:space="preserve"> базе </w:t>
      </w:r>
      <w:r>
        <w:rPr>
          <w:color w:val="212529"/>
        </w:rPr>
        <w:t xml:space="preserve">МБДОУ детский сад «Оленёнок» </w:t>
      </w:r>
      <w:r w:rsidRPr="00642F46">
        <w:rPr>
          <w:color w:val="212529"/>
        </w:rPr>
        <w:t xml:space="preserve">разработана </w:t>
      </w:r>
      <w:r>
        <w:rPr>
          <w:color w:val="212529"/>
        </w:rPr>
        <w:t>и реализуется д</w:t>
      </w:r>
      <w:r w:rsidRPr="00642F46">
        <w:rPr>
          <w:color w:val="212529"/>
        </w:rPr>
        <w:t xml:space="preserve">ополнительная </w:t>
      </w:r>
      <w:r>
        <w:rPr>
          <w:color w:val="212529"/>
        </w:rPr>
        <w:t>общеразвивающая</w:t>
      </w:r>
      <w:r w:rsidRPr="00642F46">
        <w:rPr>
          <w:color w:val="212529"/>
        </w:rPr>
        <w:t xml:space="preserve"> программа</w:t>
      </w:r>
      <w:r>
        <w:rPr>
          <w:color w:val="212529"/>
        </w:rPr>
        <w:t xml:space="preserve"> 9(далее – ДОП)</w:t>
      </w:r>
      <w:r w:rsidRPr="00642F46">
        <w:rPr>
          <w:color w:val="212529"/>
        </w:rPr>
        <w:t xml:space="preserve"> «Школа будущего первоклассника», которая ежегодно корректируется с учётом требований к дополнительным  общеобразовательным программам.</w:t>
      </w:r>
    </w:p>
    <w:p w:rsidR="00642F46" w:rsidRPr="007003C3" w:rsidRDefault="007003C3" w:rsidP="00922160">
      <w:pPr>
        <w:spacing w:after="0" w:line="259" w:lineRule="auto"/>
        <w:ind w:left="0" w:firstLine="567"/>
        <w:rPr>
          <w:b/>
        </w:rPr>
      </w:pPr>
      <w:r w:rsidRPr="00642F46">
        <w:rPr>
          <w:color w:val="212529"/>
        </w:rPr>
        <w:t xml:space="preserve">Дополнительная </w:t>
      </w:r>
      <w:r>
        <w:rPr>
          <w:color w:val="212529"/>
        </w:rPr>
        <w:t>общеразвивающая</w:t>
      </w:r>
      <w:r w:rsidRPr="00642F46">
        <w:rPr>
          <w:color w:val="212529"/>
        </w:rPr>
        <w:t xml:space="preserve"> программа</w:t>
      </w:r>
      <w:r>
        <w:rPr>
          <w:color w:val="212529"/>
        </w:rPr>
        <w:t xml:space="preserve"> </w:t>
      </w:r>
      <w:r w:rsidRPr="00642F46">
        <w:rPr>
          <w:color w:val="212529"/>
        </w:rPr>
        <w:t>«Школа будущего первоклассника»</w:t>
      </w:r>
      <w:r>
        <w:rPr>
          <w:color w:val="212529"/>
        </w:rPr>
        <w:t xml:space="preserve"> носит </w:t>
      </w:r>
      <w:r w:rsidRPr="00642F46">
        <w:rPr>
          <w:color w:val="212529"/>
        </w:rPr>
        <w:t>социально-педагогическую  направленность. Программа представляет собой систему подготовки детей 6-7 лет к обучению в школе,</w:t>
      </w:r>
      <w:r w:rsidRPr="007003C3">
        <w:rPr>
          <w:color w:val="212529"/>
        </w:rPr>
        <w:t xml:space="preserve"> </w:t>
      </w:r>
      <w:r w:rsidRPr="00642F46">
        <w:rPr>
          <w:color w:val="212529"/>
        </w:rPr>
        <w:t>основой которой является интегрированный курс, объединяющий все основные направления, развивающие необходимые качества</w:t>
      </w:r>
      <w:r>
        <w:rPr>
          <w:color w:val="212529"/>
        </w:rPr>
        <w:t xml:space="preserve">, навыки, </w:t>
      </w:r>
      <w:r w:rsidRPr="00642F46">
        <w:rPr>
          <w:color w:val="212529"/>
        </w:rPr>
        <w:t>стимулирующие познавательные интересы, необходимые для успешного интеллектуального и социального развития детей,  адаптации   к   школьному  </w:t>
      </w:r>
      <w:r>
        <w:rPr>
          <w:color w:val="212529"/>
        </w:rPr>
        <w:t>обучению.</w:t>
      </w:r>
    </w:p>
    <w:p w:rsidR="00DD06EA" w:rsidRDefault="007003C3" w:rsidP="00DD06EA">
      <w:pPr>
        <w:ind w:left="14" w:firstLine="566"/>
      </w:pPr>
      <w:r>
        <w:t>ДОП</w:t>
      </w:r>
      <w:r w:rsidR="00DD06EA">
        <w:t xml:space="preserve"> по подготовке детей к началу школьного обучения обеспечивает разностороннее развитие личности ребенка 6-7 лет с </w:t>
      </w:r>
      <w:r w:rsidR="00642F46">
        <w:t>учетом возрастных особенностей; н</w:t>
      </w:r>
      <w:r w:rsidR="00DD06EA">
        <w:t xml:space="preserve">аправлена на развитие у детей дошкольного возраста как определенных социально-личностных качеств, так и тех психических функций, которые создают основу для успешного обучения ребенка. 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b/>
          <w:szCs w:val="24"/>
        </w:rPr>
      </w:pPr>
      <w:r w:rsidRPr="00922160">
        <w:rPr>
          <w:b/>
          <w:szCs w:val="24"/>
        </w:rPr>
        <w:t xml:space="preserve">Нормативно-правовые основания Программы. 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Содержание Программы</w:t>
      </w:r>
      <w:r>
        <w:rPr>
          <w:szCs w:val="24"/>
        </w:rPr>
        <w:t xml:space="preserve"> </w:t>
      </w:r>
      <w:r w:rsidRPr="00922160">
        <w:rPr>
          <w:szCs w:val="24"/>
        </w:rPr>
        <w:t>соответствует требованиям следующих документов: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1. Федеральный закон «Об образовании в Российской Федерации» No273 от</w:t>
      </w:r>
      <w:r>
        <w:rPr>
          <w:szCs w:val="24"/>
        </w:rPr>
        <w:t xml:space="preserve"> </w:t>
      </w:r>
      <w:r w:rsidRPr="00922160">
        <w:rPr>
          <w:szCs w:val="24"/>
        </w:rPr>
        <w:t>29.12.2012 г.;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2. Федеральный государственный образовательный стандарт дошкольного</w:t>
      </w:r>
      <w:r>
        <w:rPr>
          <w:szCs w:val="24"/>
        </w:rPr>
        <w:t xml:space="preserve"> </w:t>
      </w:r>
      <w:r w:rsidRPr="00922160">
        <w:rPr>
          <w:szCs w:val="24"/>
        </w:rPr>
        <w:t>образования;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3. Профессиональный стандарт «Педагог-психолог (психолог в сфере образования)»;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 xml:space="preserve">4. Санитарно-эпидемиологические требования к устройству, содержанию </w:t>
      </w:r>
      <w:proofErr w:type="gramStart"/>
      <w:r w:rsidRPr="00922160">
        <w:rPr>
          <w:szCs w:val="24"/>
        </w:rPr>
        <w:t>и</w:t>
      </w:r>
      <w:r>
        <w:rPr>
          <w:szCs w:val="24"/>
        </w:rPr>
        <w:t xml:space="preserve">  </w:t>
      </w:r>
      <w:r w:rsidRPr="00922160">
        <w:rPr>
          <w:szCs w:val="24"/>
        </w:rPr>
        <w:t>организации</w:t>
      </w:r>
      <w:proofErr w:type="gramEnd"/>
      <w:r w:rsidRPr="00922160">
        <w:rPr>
          <w:szCs w:val="24"/>
        </w:rPr>
        <w:t xml:space="preserve"> режима работы дошкольных образовательных организаций </w:t>
      </w:r>
      <w:r w:rsidRPr="00922160">
        <w:rPr>
          <w:color w:val="FF0000"/>
          <w:szCs w:val="24"/>
        </w:rPr>
        <w:t>(Санитарно- эпидемиологические правила и нормативы СанПин 2.4.1.3049-13), утверждённые  постановлением Главного государственного санитарного врача Российской Федерации от 15 мая 2013 г. No26.</w:t>
      </w:r>
    </w:p>
    <w:p w:rsidR="00FD21D9" w:rsidRDefault="00FD21D9" w:rsidP="00922160">
      <w:pPr>
        <w:spacing w:after="0" w:line="240" w:lineRule="auto"/>
        <w:ind w:left="14" w:firstLine="566"/>
        <w:rPr>
          <w:b/>
          <w:szCs w:val="24"/>
        </w:rPr>
      </w:pPr>
    </w:p>
    <w:p w:rsidR="00922160" w:rsidRPr="00922160" w:rsidRDefault="00922160" w:rsidP="00922160">
      <w:pPr>
        <w:spacing w:after="0" w:line="240" w:lineRule="auto"/>
        <w:ind w:left="14" w:firstLine="566"/>
        <w:rPr>
          <w:b/>
          <w:szCs w:val="24"/>
        </w:rPr>
      </w:pPr>
      <w:r w:rsidRPr="00922160">
        <w:rPr>
          <w:b/>
          <w:szCs w:val="24"/>
        </w:rPr>
        <w:t xml:space="preserve">Научно-методическое обоснование Программы. 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Содержание Программы</w:t>
      </w:r>
      <w:r>
        <w:rPr>
          <w:szCs w:val="24"/>
        </w:rPr>
        <w:t xml:space="preserve"> </w:t>
      </w:r>
      <w:r w:rsidRPr="00922160">
        <w:rPr>
          <w:szCs w:val="24"/>
        </w:rPr>
        <w:t>построено на идеях развивающего обучения Д.Б. Эльконина – В.В. Давыдова, с учётом</w:t>
      </w:r>
      <w:r>
        <w:rPr>
          <w:szCs w:val="24"/>
        </w:rPr>
        <w:t xml:space="preserve"> </w:t>
      </w:r>
      <w:r w:rsidRPr="00922160">
        <w:rPr>
          <w:szCs w:val="24"/>
        </w:rPr>
        <w:t>возрастных особенностей и зон ближайшего развития ребёнка (Л.С. Выготский,</w:t>
      </w:r>
      <w:r>
        <w:rPr>
          <w:szCs w:val="24"/>
        </w:rPr>
        <w:t xml:space="preserve"> </w:t>
      </w:r>
      <w:r w:rsidRPr="00922160">
        <w:rPr>
          <w:szCs w:val="24"/>
        </w:rPr>
        <w:t>Д.Б. Эльконин). Задания программы составлялись на основе пакета диагностики</w:t>
      </w:r>
      <w:r>
        <w:rPr>
          <w:szCs w:val="24"/>
        </w:rPr>
        <w:t xml:space="preserve"> </w:t>
      </w:r>
      <w:r w:rsidRPr="00922160">
        <w:rPr>
          <w:szCs w:val="24"/>
        </w:rPr>
        <w:t xml:space="preserve">(приложение 1-12). В основе программы лежат методы </w:t>
      </w:r>
      <w:proofErr w:type="spellStart"/>
      <w:r w:rsidRPr="00922160">
        <w:rPr>
          <w:szCs w:val="24"/>
        </w:rPr>
        <w:t>игротерапии</w:t>
      </w:r>
      <w:proofErr w:type="spellEnd"/>
      <w:r w:rsidRPr="00922160">
        <w:rPr>
          <w:szCs w:val="24"/>
        </w:rPr>
        <w:t xml:space="preserve"> А.Н. </w:t>
      </w:r>
      <w:proofErr w:type="spellStart"/>
      <w:r w:rsidRPr="00922160">
        <w:rPr>
          <w:szCs w:val="24"/>
        </w:rPr>
        <w:t>Вераксы</w:t>
      </w:r>
      <w:proofErr w:type="spellEnd"/>
      <w:r w:rsidRPr="00922160">
        <w:rPr>
          <w:szCs w:val="24"/>
        </w:rPr>
        <w:t>,</w:t>
      </w:r>
      <w:r>
        <w:rPr>
          <w:szCs w:val="24"/>
        </w:rPr>
        <w:t xml:space="preserve"> </w:t>
      </w:r>
      <w:r w:rsidRPr="00922160">
        <w:rPr>
          <w:szCs w:val="24"/>
        </w:rPr>
        <w:t xml:space="preserve">М.Ф. </w:t>
      </w:r>
      <w:proofErr w:type="spellStart"/>
      <w:r w:rsidRPr="00922160">
        <w:rPr>
          <w:szCs w:val="24"/>
        </w:rPr>
        <w:t>Гуторовой</w:t>
      </w:r>
      <w:proofErr w:type="spellEnd"/>
      <w:r w:rsidRPr="00922160">
        <w:rPr>
          <w:szCs w:val="24"/>
        </w:rPr>
        <w:t xml:space="preserve">; методы работы с тревожными детьми Е.К. Лютовой, Г.Б. </w:t>
      </w:r>
      <w:proofErr w:type="spellStart"/>
      <w:r w:rsidRPr="00922160">
        <w:rPr>
          <w:szCs w:val="24"/>
        </w:rPr>
        <w:t>Мониной</w:t>
      </w:r>
      <w:proofErr w:type="spellEnd"/>
      <w:r w:rsidRPr="00922160">
        <w:rPr>
          <w:szCs w:val="24"/>
        </w:rPr>
        <w:t>;</w:t>
      </w:r>
      <w:r>
        <w:rPr>
          <w:szCs w:val="24"/>
        </w:rPr>
        <w:t xml:space="preserve"> </w:t>
      </w:r>
      <w:r w:rsidRPr="00922160">
        <w:rPr>
          <w:szCs w:val="24"/>
        </w:rPr>
        <w:t>методы повышения учебной мотивации М.А. Панфиловой, в частности, сказкотерапия.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>
        <w:rPr>
          <w:szCs w:val="24"/>
        </w:rPr>
        <w:t xml:space="preserve">Срок обучения 1 год. </w:t>
      </w:r>
      <w:r w:rsidRPr="00922160">
        <w:rPr>
          <w:szCs w:val="24"/>
        </w:rPr>
        <w:t>Продолжительность каждого занятия 30 минут</w:t>
      </w:r>
      <w:r>
        <w:rPr>
          <w:szCs w:val="24"/>
        </w:rPr>
        <w:t xml:space="preserve">. </w:t>
      </w:r>
      <w:r w:rsidRPr="00922160">
        <w:rPr>
          <w:szCs w:val="24"/>
        </w:rPr>
        <w:t xml:space="preserve"> </w:t>
      </w:r>
    </w:p>
    <w:p w:rsidR="006F0C9F" w:rsidRDefault="00922160" w:rsidP="006F0C9F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Содержание занятий соответствует</w:t>
      </w:r>
      <w:r>
        <w:rPr>
          <w:szCs w:val="24"/>
        </w:rPr>
        <w:t xml:space="preserve"> </w:t>
      </w:r>
      <w:r w:rsidR="006F0C9F">
        <w:rPr>
          <w:szCs w:val="24"/>
        </w:rPr>
        <w:t>определённой теме.</w:t>
      </w:r>
      <w:r w:rsidR="006F0C9F" w:rsidRPr="006F0C9F">
        <w:rPr>
          <w:szCs w:val="24"/>
        </w:rPr>
        <w:t xml:space="preserve"> </w:t>
      </w:r>
      <w:r w:rsidR="006F0C9F" w:rsidRPr="00922160">
        <w:rPr>
          <w:szCs w:val="24"/>
        </w:rPr>
        <w:t>Задания на развитие психических процессов (внимания, памяти, мышления, воображения)</w:t>
      </w:r>
      <w:r w:rsidR="006F0C9F">
        <w:rPr>
          <w:szCs w:val="24"/>
        </w:rPr>
        <w:t xml:space="preserve"> </w:t>
      </w:r>
      <w:r w:rsidR="006F0C9F" w:rsidRPr="00922160">
        <w:rPr>
          <w:szCs w:val="24"/>
        </w:rPr>
        <w:t xml:space="preserve">подобраны в соответствии с темами занятий. </w:t>
      </w:r>
    </w:p>
    <w:p w:rsidR="00922160" w:rsidRDefault="00922160" w:rsidP="00922160">
      <w:pPr>
        <w:spacing w:after="0" w:line="240" w:lineRule="auto"/>
        <w:ind w:left="14" w:firstLine="566"/>
        <w:rPr>
          <w:szCs w:val="24"/>
        </w:rPr>
      </w:pPr>
    </w:p>
    <w:p w:rsidR="00FD21D9" w:rsidRDefault="00FD21D9" w:rsidP="00922160">
      <w:pPr>
        <w:spacing w:after="0" w:line="240" w:lineRule="auto"/>
        <w:ind w:left="14" w:firstLine="566"/>
        <w:rPr>
          <w:szCs w:val="24"/>
        </w:rPr>
      </w:pPr>
    </w:p>
    <w:p w:rsidR="00FD21D9" w:rsidRPr="00922160" w:rsidRDefault="00FD21D9" w:rsidP="00922160">
      <w:pPr>
        <w:spacing w:after="0" w:line="240" w:lineRule="auto"/>
        <w:ind w:left="14" w:firstLine="566"/>
        <w:rPr>
          <w:szCs w:val="24"/>
        </w:rPr>
      </w:pPr>
    </w:p>
    <w:p w:rsidR="00250A7E" w:rsidRDefault="00250A7E" w:rsidP="00922160">
      <w:pPr>
        <w:spacing w:after="0" w:line="240" w:lineRule="auto"/>
        <w:ind w:left="14" w:firstLine="566"/>
        <w:rPr>
          <w:b/>
          <w:szCs w:val="24"/>
        </w:rPr>
      </w:pPr>
    </w:p>
    <w:p w:rsidR="00250A7E" w:rsidRPr="00FD21D9" w:rsidRDefault="00250A7E" w:rsidP="00FD21D9">
      <w:pPr>
        <w:pStyle w:val="a5"/>
        <w:numPr>
          <w:ilvl w:val="0"/>
          <w:numId w:val="37"/>
        </w:numPr>
        <w:spacing w:after="0"/>
        <w:jc w:val="center"/>
        <w:rPr>
          <w:sz w:val="28"/>
          <w:szCs w:val="28"/>
        </w:rPr>
      </w:pPr>
      <w:r w:rsidRPr="00FD21D9">
        <w:rPr>
          <w:b/>
          <w:sz w:val="28"/>
          <w:szCs w:val="28"/>
        </w:rPr>
        <w:lastRenderedPageBreak/>
        <w:t>ЦЕЛЕВОЙ РАЗДЕЛ</w:t>
      </w:r>
    </w:p>
    <w:p w:rsidR="00250A7E" w:rsidRDefault="00250A7E" w:rsidP="00250A7E">
      <w:pPr>
        <w:spacing w:after="0" w:line="240" w:lineRule="auto"/>
        <w:ind w:left="14" w:firstLine="566"/>
      </w:pPr>
      <w:r>
        <w:t xml:space="preserve">Поступление в школу – это новый этап в жизни ребенка. Многие дети с трепетом и волнением переступают порог школы. Это торжественное событие иногда омрачается тревогой, страхом неизвестности. Чтобы избежать негативных эмоций у будущих школьников, помочь им в адаптации к школе разработана данная программа, в содержании которой значительное место отводится сказкам.  Сопереживая сказочным героям, дети обращаются к своим чувствам. Детям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правил, позволит снизить школьную тревогу у детей, сформировать позитивные модели поведения в реальной жизни. </w:t>
      </w:r>
    </w:p>
    <w:p w:rsidR="00250A7E" w:rsidRDefault="00250A7E" w:rsidP="00250A7E">
      <w:pPr>
        <w:tabs>
          <w:tab w:val="center" w:pos="1520"/>
          <w:tab w:val="center" w:pos="4326"/>
          <w:tab w:val="center" w:pos="6975"/>
          <w:tab w:val="right" w:pos="9360"/>
        </w:tabs>
        <w:spacing w:after="0" w:line="240" w:lineRule="auto"/>
        <w:ind w:left="0" w:firstLine="709"/>
        <w:jc w:val="left"/>
        <w:rPr>
          <w:b/>
        </w:rPr>
      </w:pPr>
    </w:p>
    <w:p w:rsidR="00FD21D9" w:rsidRPr="00FD21D9" w:rsidRDefault="00FD21D9" w:rsidP="00FD21D9">
      <w:pPr>
        <w:pStyle w:val="a5"/>
        <w:numPr>
          <w:ilvl w:val="1"/>
          <w:numId w:val="37"/>
        </w:numPr>
        <w:tabs>
          <w:tab w:val="center" w:pos="1520"/>
          <w:tab w:val="center" w:pos="4326"/>
          <w:tab w:val="center" w:pos="6975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FD21D9">
        <w:rPr>
          <w:b/>
          <w:sz w:val="28"/>
          <w:szCs w:val="28"/>
        </w:rPr>
        <w:t xml:space="preserve"> Цели и задачи реализации программы</w:t>
      </w:r>
    </w:p>
    <w:p w:rsidR="00250A7E" w:rsidRDefault="00250A7E" w:rsidP="00250A7E">
      <w:pPr>
        <w:tabs>
          <w:tab w:val="center" w:pos="1520"/>
          <w:tab w:val="center" w:pos="4326"/>
          <w:tab w:val="center" w:pos="6975"/>
          <w:tab w:val="right" w:pos="9360"/>
        </w:tabs>
        <w:spacing w:after="0" w:line="240" w:lineRule="auto"/>
        <w:ind w:left="0" w:firstLine="709"/>
        <w:jc w:val="left"/>
      </w:pPr>
      <w:r>
        <w:rPr>
          <w:b/>
        </w:rPr>
        <w:t xml:space="preserve">Цель: </w:t>
      </w:r>
      <w:r>
        <w:t xml:space="preserve">организация </w:t>
      </w:r>
      <w:r>
        <w:tab/>
        <w:t xml:space="preserve">психолого-педагогического </w:t>
      </w:r>
      <w:r>
        <w:tab/>
        <w:t xml:space="preserve">сопровождения </w:t>
      </w:r>
      <w:r>
        <w:tab/>
        <w:t>социально-</w:t>
      </w:r>
    </w:p>
    <w:p w:rsidR="00250A7E" w:rsidRDefault="00250A7E" w:rsidP="00250A7E">
      <w:pPr>
        <w:spacing w:after="0" w:line="240" w:lineRule="auto"/>
        <w:ind w:left="580" w:right="2581" w:hanging="566"/>
        <w:rPr>
          <w:b/>
        </w:rPr>
      </w:pPr>
      <w:r>
        <w:t>эмоционального, познавательного развития детей 6-7 лет</w:t>
      </w:r>
      <w:r>
        <w:rPr>
          <w:b/>
        </w:rPr>
        <w:t>.</w:t>
      </w:r>
    </w:p>
    <w:p w:rsidR="00250A7E" w:rsidRDefault="00250A7E" w:rsidP="00250A7E">
      <w:pPr>
        <w:spacing w:after="0" w:line="240" w:lineRule="auto"/>
        <w:ind w:left="580" w:right="2581" w:hanging="566"/>
        <w:rPr>
          <w:b/>
        </w:rPr>
      </w:pPr>
    </w:p>
    <w:p w:rsidR="00250A7E" w:rsidRDefault="00250A7E" w:rsidP="00250A7E">
      <w:pPr>
        <w:spacing w:after="0" w:line="240" w:lineRule="auto"/>
        <w:ind w:left="0" w:right="2581" w:firstLine="709"/>
        <w:rPr>
          <w:b/>
        </w:rPr>
      </w:pPr>
      <w:r>
        <w:rPr>
          <w:b/>
        </w:rPr>
        <w:t xml:space="preserve">Задачи: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Развитие эмоциональной сферы, введение ребенка в мир человеческих эмоций;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Развитие коммуникативных умений, необходимых для успешного протекания процесса общения;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Развитие личностной сферы – формирование адекватной самооценки, повышение уверенности в себе; </w:t>
      </w:r>
    </w:p>
    <w:p w:rsidR="00FD21D9" w:rsidRPr="00FD21D9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Развитие волевой сферы – произвольности и психических процессов, саморегуляции, необходимых для успешного обучения в школе;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Формирование позитивной мотивации к обучению в школе.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 xml:space="preserve">Развитие </w:t>
      </w:r>
      <w:r>
        <w:tab/>
        <w:t xml:space="preserve">психических </w:t>
      </w:r>
      <w:r>
        <w:tab/>
        <w:t xml:space="preserve">процессов: </w:t>
      </w:r>
      <w:r>
        <w:tab/>
        <w:t xml:space="preserve">восприятие, </w:t>
      </w:r>
      <w:r>
        <w:tab/>
        <w:t xml:space="preserve">память, </w:t>
      </w:r>
      <w:r>
        <w:tab/>
        <w:t xml:space="preserve">внимание, воображение, мышление; </w:t>
      </w:r>
    </w:p>
    <w:p w:rsidR="00250A7E" w:rsidRDefault="00250A7E" w:rsidP="00250A7E">
      <w:pPr>
        <w:numPr>
          <w:ilvl w:val="0"/>
          <w:numId w:val="2"/>
        </w:numPr>
        <w:spacing w:after="0" w:line="240" w:lineRule="auto"/>
        <w:ind w:left="0" w:firstLine="284"/>
      </w:pPr>
      <w:r>
        <w:t>Развитие интеллектуальной сферы –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50A7E" w:rsidRDefault="00250A7E" w:rsidP="00250A7E">
      <w:pPr>
        <w:spacing w:after="0" w:line="240" w:lineRule="auto"/>
        <w:ind w:left="0" w:firstLine="709"/>
      </w:pPr>
    </w:p>
    <w:p w:rsidR="00FD21D9" w:rsidRPr="00FD21D9" w:rsidRDefault="00FD21D9" w:rsidP="00FD21D9">
      <w:pPr>
        <w:pStyle w:val="a5"/>
        <w:numPr>
          <w:ilvl w:val="1"/>
          <w:numId w:val="37"/>
        </w:numPr>
        <w:spacing w:after="0" w:line="240" w:lineRule="auto"/>
        <w:jc w:val="center"/>
        <w:rPr>
          <w:b/>
          <w:sz w:val="28"/>
          <w:szCs w:val="28"/>
        </w:rPr>
      </w:pPr>
      <w:r w:rsidRPr="00FD21D9">
        <w:rPr>
          <w:b/>
          <w:sz w:val="28"/>
          <w:szCs w:val="28"/>
        </w:rPr>
        <w:t xml:space="preserve"> Принципы реализации программы</w:t>
      </w:r>
    </w:p>
    <w:p w:rsidR="006F0C9F" w:rsidRPr="006F0C9F" w:rsidRDefault="006F0C9F" w:rsidP="006F0C9F">
      <w:pPr>
        <w:pStyle w:val="a5"/>
        <w:spacing w:after="0" w:line="240" w:lineRule="auto"/>
        <w:ind w:firstLine="0"/>
        <w:rPr>
          <w:szCs w:val="24"/>
        </w:rPr>
      </w:pPr>
      <w:r w:rsidRPr="006F0C9F">
        <w:rPr>
          <w:b/>
          <w:szCs w:val="24"/>
        </w:rPr>
        <w:t>Программа составлена по следующим принципам</w:t>
      </w:r>
      <w:r w:rsidRPr="006F0C9F">
        <w:rPr>
          <w:szCs w:val="24"/>
        </w:rPr>
        <w:t>: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единство диагностики и развития (учитываются результаты диагностики при организации занятий по Программе для более эффективного развития детей);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учёт возрастно-психологических и индивидуальных особенностей ребёнка;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усложнение (задания построены по принципу усложнения: от более простого к более сложному);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учёт объёма и</w:t>
      </w:r>
      <w:r w:rsidR="00FD21D9">
        <w:rPr>
          <w:szCs w:val="24"/>
        </w:rPr>
        <w:t xml:space="preserve"> степени разнообразия материала;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наглядность обучения (использование наглядных пособий, карточек);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szCs w:val="24"/>
        </w:rPr>
      </w:pPr>
      <w:r w:rsidRPr="006F0C9F">
        <w:rPr>
          <w:szCs w:val="24"/>
        </w:rPr>
        <w:t>доступность для понимания (предлагаемые в Программе темы занятий и задания понятны ребёнку 6-7 лет).</w:t>
      </w:r>
    </w:p>
    <w:p w:rsidR="006F0C9F" w:rsidRPr="006F0C9F" w:rsidRDefault="006F0C9F" w:rsidP="006F0C9F">
      <w:pPr>
        <w:pStyle w:val="a5"/>
        <w:spacing w:after="0" w:line="240" w:lineRule="auto"/>
        <w:ind w:firstLine="0"/>
        <w:rPr>
          <w:szCs w:val="24"/>
        </w:rPr>
      </w:pPr>
      <w:r w:rsidRPr="006F0C9F">
        <w:rPr>
          <w:b/>
          <w:i/>
          <w:szCs w:val="24"/>
        </w:rPr>
        <w:t>Среди механизмов, задействованных в программе, присутствуют</w:t>
      </w:r>
      <w:r w:rsidRPr="006F0C9F">
        <w:rPr>
          <w:szCs w:val="24"/>
        </w:rPr>
        <w:t>: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4"/>
        </w:rPr>
      </w:pPr>
      <w:r w:rsidRPr="006F0C9F">
        <w:rPr>
          <w:szCs w:val="24"/>
        </w:rPr>
        <w:t xml:space="preserve">рефлексия (умение анализировать свои переживания, события жизни), 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4"/>
        </w:rPr>
      </w:pPr>
      <w:r w:rsidRPr="006F0C9F">
        <w:rPr>
          <w:szCs w:val="24"/>
        </w:rPr>
        <w:t xml:space="preserve">сказкотерапия (приём психологического воздействия на личность ребёнка с помощью сказки), 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4"/>
        </w:rPr>
      </w:pPr>
      <w:proofErr w:type="spellStart"/>
      <w:r w:rsidRPr="006F0C9F">
        <w:rPr>
          <w:szCs w:val="24"/>
        </w:rPr>
        <w:t>игротерапия</w:t>
      </w:r>
      <w:proofErr w:type="spellEnd"/>
      <w:r w:rsidRPr="006F0C9F">
        <w:rPr>
          <w:szCs w:val="24"/>
        </w:rPr>
        <w:t xml:space="preserve"> (приём психологического воздействия на личность ребёнка с использованием игры), 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4"/>
        </w:rPr>
      </w:pPr>
      <w:r w:rsidRPr="006F0C9F">
        <w:rPr>
          <w:szCs w:val="24"/>
        </w:rPr>
        <w:t xml:space="preserve">релаксация (расслабление с помощью элементов музыкотерапии), </w:t>
      </w:r>
    </w:p>
    <w:p w:rsidR="006F0C9F" w:rsidRPr="006F0C9F" w:rsidRDefault="006F0C9F" w:rsidP="006F0C9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Cs w:val="24"/>
        </w:rPr>
      </w:pPr>
      <w:r w:rsidRPr="006F0C9F">
        <w:rPr>
          <w:szCs w:val="24"/>
        </w:rPr>
        <w:t>мнемотехники (пиктограммы – символы, обозначающие эмоциональные состояния).</w:t>
      </w:r>
    </w:p>
    <w:p w:rsidR="00250A7E" w:rsidRDefault="00250A7E" w:rsidP="00250A7E">
      <w:pPr>
        <w:spacing w:after="0" w:line="259" w:lineRule="auto"/>
        <w:ind w:left="561"/>
        <w:jc w:val="left"/>
        <w:rPr>
          <w:b/>
        </w:rPr>
      </w:pPr>
    </w:p>
    <w:p w:rsidR="00FD21D9" w:rsidRDefault="00FD21D9" w:rsidP="00250A7E">
      <w:pPr>
        <w:spacing w:after="0" w:line="259" w:lineRule="auto"/>
        <w:ind w:left="561"/>
        <w:jc w:val="left"/>
        <w:rPr>
          <w:b/>
        </w:rPr>
      </w:pPr>
    </w:p>
    <w:p w:rsidR="00250A7E" w:rsidRPr="00FD21D9" w:rsidRDefault="00250A7E" w:rsidP="00FD21D9">
      <w:pPr>
        <w:pStyle w:val="a5"/>
        <w:numPr>
          <w:ilvl w:val="1"/>
          <w:numId w:val="37"/>
        </w:numPr>
        <w:spacing w:after="0" w:line="259" w:lineRule="auto"/>
        <w:jc w:val="center"/>
        <w:rPr>
          <w:b/>
          <w:sz w:val="28"/>
          <w:szCs w:val="28"/>
        </w:rPr>
      </w:pPr>
      <w:r w:rsidRPr="00FD21D9">
        <w:rPr>
          <w:b/>
          <w:sz w:val="28"/>
          <w:szCs w:val="28"/>
        </w:rPr>
        <w:lastRenderedPageBreak/>
        <w:t>Возра</w:t>
      </w:r>
      <w:r w:rsidR="00FD21D9" w:rsidRPr="00FD21D9">
        <w:rPr>
          <w:b/>
          <w:sz w:val="28"/>
          <w:szCs w:val="28"/>
        </w:rPr>
        <w:t>стные особенности детей 6-7 лет</w:t>
      </w:r>
    </w:p>
    <w:p w:rsidR="00250A7E" w:rsidRDefault="00250A7E" w:rsidP="00250A7E">
      <w:pPr>
        <w:spacing w:after="0" w:line="259" w:lineRule="auto"/>
        <w:ind w:left="561"/>
        <w:jc w:val="left"/>
      </w:pPr>
    </w:p>
    <w:tbl>
      <w:tblPr>
        <w:tblStyle w:val="TableGrid"/>
        <w:tblW w:w="9165" w:type="dxa"/>
        <w:tblInd w:w="180" w:type="dxa"/>
        <w:tblCellMar>
          <w:top w:w="4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557"/>
        <w:gridCol w:w="6608"/>
      </w:tblGrid>
      <w:tr w:rsidR="00250A7E" w:rsidTr="00250A7E">
        <w:trPr>
          <w:trHeight w:val="42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Pr="00DD06EA" w:rsidRDefault="00250A7E" w:rsidP="006F0C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D06EA">
              <w:rPr>
                <w:b/>
                <w:i/>
              </w:rPr>
              <w:t>Параметры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Pr="00DD06EA" w:rsidRDefault="00250A7E" w:rsidP="006F0C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D06EA">
              <w:rPr>
                <w:b/>
                <w:i/>
              </w:rPr>
              <w:t>Показатели развития</w:t>
            </w:r>
          </w:p>
        </w:tc>
      </w:tr>
      <w:tr w:rsidR="00250A7E" w:rsidTr="00250A7E">
        <w:trPr>
          <w:trHeight w:val="37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Мышление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Элементы логического, развивается на основе наглядно-образного </w:t>
            </w:r>
          </w:p>
        </w:tc>
      </w:tr>
      <w:tr w:rsidR="00250A7E" w:rsidTr="00250A7E">
        <w:trPr>
          <w:trHeight w:val="31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Речь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Развитие внутренней речи </w:t>
            </w:r>
          </w:p>
        </w:tc>
      </w:tr>
      <w:tr w:rsidR="00250A7E" w:rsidTr="00250A7E">
        <w:trPr>
          <w:trHeight w:val="84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Произвольность познавательных процессов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Начало формирования произвольности, как умения прилагать усилия и концентрировать процесс усвоения </w:t>
            </w:r>
          </w:p>
        </w:tc>
      </w:tr>
      <w:tr w:rsidR="00250A7E" w:rsidTr="006F0C9F">
        <w:trPr>
          <w:trHeight w:val="58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Физиологическая чувствительность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Индивидуально, у большинства низкая </w:t>
            </w:r>
          </w:p>
        </w:tc>
      </w:tr>
      <w:tr w:rsidR="00250A7E" w:rsidTr="006F0C9F">
        <w:trPr>
          <w:trHeight w:val="22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Объект познания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Причинно-следственные связи между предметами и явлениями </w:t>
            </w:r>
          </w:p>
        </w:tc>
      </w:tr>
      <w:tr w:rsidR="00250A7E" w:rsidTr="006F0C9F">
        <w:trPr>
          <w:trHeight w:val="48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Способ познания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Самостоятельная деятельность, познавательное общение со взрослыми и сверстниками </w:t>
            </w:r>
          </w:p>
        </w:tc>
      </w:tr>
      <w:tr w:rsidR="00250A7E" w:rsidTr="006F0C9F">
        <w:trPr>
          <w:trHeight w:val="4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Условия успешности ребенка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Собственный широкий кругозор, умелость в каком – либо деле </w:t>
            </w:r>
          </w:p>
        </w:tc>
      </w:tr>
      <w:tr w:rsidR="00250A7E" w:rsidTr="006F0C9F">
        <w:trPr>
          <w:trHeight w:val="34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Форма общения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Внеситуативно</w:t>
            </w:r>
            <w:proofErr w:type="spellEnd"/>
            <w:r>
              <w:t xml:space="preserve">-личностное </w:t>
            </w:r>
          </w:p>
        </w:tc>
      </w:tr>
      <w:tr w:rsidR="00250A7E" w:rsidTr="00250A7E">
        <w:trPr>
          <w:trHeight w:val="42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>Отношения со сверстниками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Сверстник – это собеседник, партнер по деятельности </w:t>
            </w:r>
          </w:p>
        </w:tc>
      </w:tr>
      <w:tr w:rsidR="00250A7E" w:rsidTr="006F0C9F">
        <w:trPr>
          <w:trHeight w:val="51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Отношения со взрослыми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Взрослый для ребенка этого возраста – источник эмоциональной поддержки </w:t>
            </w:r>
          </w:p>
        </w:tc>
      </w:tr>
      <w:tr w:rsidR="00250A7E" w:rsidTr="006F0C9F">
        <w:trPr>
          <w:trHeight w:val="5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Наличие конфликтов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>К 7 годам – мотивационно-</w:t>
            </w:r>
            <w:proofErr w:type="spellStart"/>
            <w:r>
              <w:t>потребностный</w:t>
            </w:r>
            <w:proofErr w:type="spellEnd"/>
            <w:r>
              <w:t xml:space="preserve"> кризис. Стремление к смене социальной роли. Принятие роли школьника </w:t>
            </w:r>
          </w:p>
        </w:tc>
      </w:tr>
      <w:tr w:rsidR="00250A7E" w:rsidTr="006F0C9F">
        <w:trPr>
          <w:trHeight w:val="34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Эмоции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Эмоции регулирует. Развиваются высшие чувства </w:t>
            </w:r>
          </w:p>
        </w:tc>
      </w:tr>
      <w:tr w:rsidR="00250A7E" w:rsidTr="00250A7E">
        <w:trPr>
          <w:trHeight w:val="59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Игровая деятельность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Default="00250A7E" w:rsidP="006F0C9F">
            <w:pPr>
              <w:spacing w:after="0" w:line="240" w:lineRule="auto"/>
              <w:ind w:left="24" w:firstLine="0"/>
              <w:jc w:val="left"/>
            </w:pPr>
            <w:r>
              <w:t xml:space="preserve">Длительные игровые объединения; умение согласовывать своѐ поведение в соответствии с ролью </w:t>
            </w:r>
          </w:p>
        </w:tc>
      </w:tr>
      <w:tr w:rsidR="00250A7E" w:rsidTr="006F0C9F">
        <w:trPr>
          <w:trHeight w:val="633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7E" w:rsidRDefault="00250A7E" w:rsidP="006F0C9F">
            <w:pPr>
              <w:spacing w:after="0" w:line="240" w:lineRule="auto"/>
              <w:ind w:left="0" w:right="57" w:firstLine="0"/>
            </w:pPr>
            <w:r>
              <w:t xml:space="preserve">Психологическая готовность к школе включает в себя следующие </w:t>
            </w:r>
          </w:p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компоненты  </w:t>
            </w:r>
          </w:p>
          <w:p w:rsidR="00250A7E" w:rsidRDefault="00250A7E" w:rsidP="006F0C9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E" w:rsidRPr="001B5EAD" w:rsidRDefault="00250A7E" w:rsidP="006F0C9F">
            <w:pPr>
              <w:numPr>
                <w:ilvl w:val="0"/>
                <w:numId w:val="1"/>
              </w:numPr>
              <w:spacing w:after="0" w:line="240" w:lineRule="auto"/>
              <w:ind w:left="0" w:firstLine="382"/>
              <w:jc w:val="left"/>
              <w:rPr>
                <w:b/>
              </w:rPr>
            </w:pPr>
            <w:r w:rsidRPr="001B5EAD">
              <w:rPr>
                <w:b/>
              </w:rPr>
              <w:t xml:space="preserve">личностная готовность  </w:t>
            </w:r>
          </w:p>
          <w:p w:rsidR="00250A7E" w:rsidRDefault="00250A7E" w:rsidP="006F0C9F">
            <w:pPr>
              <w:spacing w:after="0" w:line="240" w:lineRule="auto"/>
              <w:ind w:left="0" w:right="58" w:firstLine="382"/>
            </w:pPr>
            <w:r>
              <w:t xml:space="preserve"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деятельности.  </w:t>
            </w:r>
          </w:p>
          <w:p w:rsidR="00250A7E" w:rsidRPr="001B5EAD" w:rsidRDefault="00250A7E" w:rsidP="006F0C9F">
            <w:pPr>
              <w:numPr>
                <w:ilvl w:val="0"/>
                <w:numId w:val="1"/>
              </w:numPr>
              <w:spacing w:after="0" w:line="240" w:lineRule="auto"/>
              <w:ind w:left="0" w:firstLine="382"/>
              <w:jc w:val="left"/>
              <w:rPr>
                <w:b/>
              </w:rPr>
            </w:pPr>
            <w:r w:rsidRPr="001B5EAD">
              <w:rPr>
                <w:b/>
              </w:rPr>
              <w:t xml:space="preserve">интеллектуальная готовность  </w:t>
            </w:r>
          </w:p>
          <w:p w:rsidR="00250A7E" w:rsidRDefault="00250A7E" w:rsidP="006F0C9F">
            <w:pPr>
              <w:spacing w:after="0" w:line="240" w:lineRule="auto"/>
              <w:ind w:left="0" w:right="59" w:firstLine="382"/>
            </w:pPr>
            <w:r>
              <w:t xml:space="preserve"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  </w:t>
            </w:r>
          </w:p>
          <w:p w:rsidR="00250A7E" w:rsidRDefault="00250A7E" w:rsidP="006F0C9F">
            <w:pPr>
              <w:numPr>
                <w:ilvl w:val="0"/>
                <w:numId w:val="1"/>
              </w:numPr>
              <w:spacing w:after="0" w:line="240" w:lineRule="auto"/>
              <w:ind w:left="0" w:firstLine="382"/>
              <w:jc w:val="left"/>
            </w:pPr>
            <w:r w:rsidRPr="001B5EAD">
              <w:rPr>
                <w:b/>
              </w:rPr>
              <w:t xml:space="preserve">социально-психологическая </w:t>
            </w:r>
            <w:proofErr w:type="gramStart"/>
            <w:r w:rsidRPr="001B5EAD">
              <w:rPr>
                <w:b/>
              </w:rPr>
              <w:t>готовность</w:t>
            </w:r>
            <w:r>
              <w:t xml:space="preserve">  этот</w:t>
            </w:r>
            <w:proofErr w:type="gramEnd"/>
            <w:r>
              <w:t xml:space="preserve">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 </w:t>
            </w:r>
          </w:p>
        </w:tc>
      </w:tr>
    </w:tbl>
    <w:p w:rsidR="00250A7E" w:rsidRPr="00FD21D9" w:rsidRDefault="006F0C9F" w:rsidP="00FD21D9">
      <w:pPr>
        <w:pStyle w:val="a5"/>
        <w:numPr>
          <w:ilvl w:val="1"/>
          <w:numId w:val="37"/>
        </w:numPr>
        <w:spacing w:after="208" w:line="240" w:lineRule="auto"/>
        <w:ind w:right="-1"/>
        <w:jc w:val="center"/>
        <w:rPr>
          <w:b/>
          <w:sz w:val="28"/>
          <w:szCs w:val="28"/>
        </w:rPr>
      </w:pPr>
      <w:r w:rsidRPr="00FD21D9">
        <w:rPr>
          <w:b/>
          <w:sz w:val="28"/>
          <w:szCs w:val="28"/>
        </w:rPr>
        <w:lastRenderedPageBreak/>
        <w:t>Планируемые</w:t>
      </w:r>
      <w:r w:rsidR="00250A7E" w:rsidRPr="00FD21D9">
        <w:rPr>
          <w:b/>
          <w:sz w:val="28"/>
          <w:szCs w:val="28"/>
        </w:rPr>
        <w:t xml:space="preserve"> результаты реализации Программы:</w:t>
      </w:r>
    </w:p>
    <w:p w:rsidR="00250A7E" w:rsidRPr="00F80D63" w:rsidRDefault="00250A7E" w:rsidP="00250A7E">
      <w:pPr>
        <w:spacing w:after="0" w:line="240" w:lineRule="auto"/>
        <w:ind w:left="10" w:right="-1" w:firstLine="699"/>
      </w:pPr>
      <w:r w:rsidRPr="00F80D63">
        <w:t>формируется психологическая</w:t>
      </w:r>
      <w:r>
        <w:t xml:space="preserve"> </w:t>
      </w:r>
      <w:r w:rsidRPr="00F80D63">
        <w:t>готовность детей дошкольного возраста 6-7 лет к школьному обучению, а именно:</w:t>
      </w:r>
    </w:p>
    <w:p w:rsidR="00250A7E" w:rsidRDefault="00250A7E" w:rsidP="00250A7E">
      <w:pPr>
        <w:spacing w:after="0" w:line="240" w:lineRule="auto"/>
        <w:ind w:left="10" w:right="-1" w:firstLine="699"/>
      </w:pPr>
      <w:r>
        <w:t xml:space="preserve">- </w:t>
      </w:r>
      <w:r w:rsidRPr="00F80D63">
        <w:t xml:space="preserve">повышается мотивация к учебной деятельности; снижается тревожность; </w:t>
      </w:r>
    </w:p>
    <w:p w:rsidR="00250A7E" w:rsidRDefault="00250A7E" w:rsidP="00250A7E">
      <w:pPr>
        <w:spacing w:after="0" w:line="240" w:lineRule="auto"/>
        <w:ind w:left="10" w:right="-1" w:firstLine="699"/>
      </w:pPr>
      <w:r>
        <w:t>- р</w:t>
      </w:r>
      <w:r w:rsidRPr="00F80D63">
        <w:t>азвивается</w:t>
      </w:r>
      <w:r>
        <w:t xml:space="preserve"> </w:t>
      </w:r>
      <w:r w:rsidRPr="00F80D63">
        <w:t>внимание, память, воображение, интеллект (расширяется словарный запас,</w:t>
      </w:r>
      <w:r w:rsidR="00FD21D9">
        <w:t xml:space="preserve"> </w:t>
      </w:r>
      <w:r w:rsidRPr="00F80D63">
        <w:t>совершенствуется знание количественных и качественных отношений,</w:t>
      </w:r>
      <w:r w:rsidR="00FD21D9">
        <w:t xml:space="preserve"> </w:t>
      </w:r>
      <w:r w:rsidRPr="00F80D63">
        <w:t>развивается</w:t>
      </w:r>
      <w:r>
        <w:t xml:space="preserve"> </w:t>
      </w:r>
      <w:r w:rsidRPr="00F80D63">
        <w:t>логическое мышление и математические способности);</w:t>
      </w:r>
    </w:p>
    <w:p w:rsidR="00250A7E" w:rsidRDefault="00250A7E" w:rsidP="00250A7E">
      <w:pPr>
        <w:spacing w:after="0" w:line="240" w:lineRule="auto"/>
        <w:ind w:left="10" w:right="-1" w:firstLine="699"/>
      </w:pPr>
      <w:r>
        <w:t xml:space="preserve">- </w:t>
      </w:r>
      <w:r w:rsidRPr="00F80D63">
        <w:t xml:space="preserve"> формируется произвольность,</w:t>
      </w:r>
      <w:r>
        <w:t xml:space="preserve"> </w:t>
      </w:r>
      <w:r w:rsidRPr="00F80D63">
        <w:t>умение сознательно подчинять свои действия правилу с помощью графических диктантов;</w:t>
      </w:r>
    </w:p>
    <w:p w:rsidR="00250A7E" w:rsidRDefault="00250A7E" w:rsidP="00250A7E">
      <w:pPr>
        <w:spacing w:after="0" w:line="240" w:lineRule="auto"/>
        <w:ind w:left="10" w:right="-1" w:firstLine="699"/>
      </w:pPr>
      <w:r>
        <w:t xml:space="preserve">- </w:t>
      </w:r>
      <w:r w:rsidRPr="00F80D63">
        <w:t xml:space="preserve">повышается самооценка и уверенность в себе. </w:t>
      </w:r>
    </w:p>
    <w:p w:rsidR="00FD21D9" w:rsidRDefault="00FD21D9" w:rsidP="00250A7E">
      <w:pPr>
        <w:spacing w:after="0" w:line="240" w:lineRule="auto"/>
        <w:ind w:left="10" w:right="-1" w:firstLine="699"/>
        <w:rPr>
          <w:b/>
        </w:rPr>
      </w:pPr>
    </w:p>
    <w:p w:rsidR="00250A7E" w:rsidRPr="00F80D63" w:rsidRDefault="00250A7E" w:rsidP="00250A7E">
      <w:pPr>
        <w:spacing w:after="0" w:line="240" w:lineRule="auto"/>
        <w:ind w:left="10" w:right="-1" w:firstLine="699"/>
      </w:pPr>
      <w:r w:rsidRPr="00F80D63">
        <w:rPr>
          <w:b/>
        </w:rPr>
        <w:t>Критерии оценки достижения планируемых результатов</w:t>
      </w:r>
      <w:r w:rsidRPr="00F80D63">
        <w:t>:</w:t>
      </w:r>
    </w:p>
    <w:p w:rsidR="00250A7E" w:rsidRPr="00F80D63" w:rsidRDefault="00250A7E" w:rsidP="00250A7E">
      <w:pPr>
        <w:spacing w:after="0" w:line="240" w:lineRule="auto"/>
        <w:ind w:left="10" w:right="-1" w:firstLine="699"/>
      </w:pPr>
      <w:r w:rsidRPr="00F80D63">
        <w:t>1) качественные: любознательность, инициативность, творческая активность,</w:t>
      </w:r>
      <w:r>
        <w:t xml:space="preserve"> </w:t>
      </w:r>
      <w:r w:rsidRPr="00F80D63">
        <w:t>коммуникабельность, уверенность в своих силах, познавательный интерес, выполнение</w:t>
      </w:r>
      <w:r>
        <w:t xml:space="preserve"> </w:t>
      </w:r>
      <w:r w:rsidRPr="00F80D63">
        <w:t>основных мыслительных операций, желание учиться и посещать школу, сформированы</w:t>
      </w:r>
      <w:r>
        <w:t xml:space="preserve"> </w:t>
      </w:r>
      <w:r w:rsidRPr="00F80D63">
        <w:t>предпосылки учебной деятельности; учителя школ, родители воспитанников дают</w:t>
      </w:r>
      <w:r>
        <w:t xml:space="preserve"> </w:t>
      </w:r>
      <w:r w:rsidRPr="00F80D63">
        <w:t>положительную оценку усвоению детьми школьной программы;</w:t>
      </w:r>
    </w:p>
    <w:p w:rsidR="00250A7E" w:rsidRPr="00F80D63" w:rsidRDefault="00250A7E" w:rsidP="00250A7E">
      <w:pPr>
        <w:spacing w:after="0" w:line="240" w:lineRule="auto"/>
        <w:ind w:left="10" w:right="-1" w:firstLine="699"/>
      </w:pPr>
      <w:r w:rsidRPr="00F80D63">
        <w:t>2) количественные: повышение показателей мотивации, внимания, памяти,</w:t>
      </w:r>
      <w:r>
        <w:t xml:space="preserve"> </w:t>
      </w:r>
      <w:r w:rsidRPr="00F80D63">
        <w:t>креативности, интеллектуальных способностей, произвольности, самооценки, снижение</w:t>
      </w:r>
      <w:r>
        <w:t xml:space="preserve"> </w:t>
      </w:r>
      <w:proofErr w:type="spellStart"/>
      <w:r w:rsidRPr="00F80D63">
        <w:t>уровеня</w:t>
      </w:r>
      <w:proofErr w:type="spellEnd"/>
      <w:r w:rsidRPr="00F80D63">
        <w:t xml:space="preserve"> тревожности по итогам диагностики готовности к школе.</w:t>
      </w:r>
    </w:p>
    <w:p w:rsidR="00250A7E" w:rsidRDefault="00250A7E" w:rsidP="00250A7E">
      <w:pPr>
        <w:spacing w:after="0" w:line="259" w:lineRule="auto"/>
        <w:ind w:left="10" w:right="2595"/>
        <w:jc w:val="right"/>
        <w:rPr>
          <w:b/>
        </w:rPr>
      </w:pPr>
    </w:p>
    <w:p w:rsidR="00250A7E" w:rsidRDefault="00250A7E" w:rsidP="00250A7E">
      <w:pPr>
        <w:spacing w:after="0" w:line="259" w:lineRule="auto"/>
        <w:ind w:left="10" w:right="2595"/>
        <w:jc w:val="right"/>
        <w:rPr>
          <w:b/>
        </w:rPr>
      </w:pPr>
    </w:p>
    <w:p w:rsidR="00250A7E" w:rsidRDefault="00250A7E" w:rsidP="00922160">
      <w:pPr>
        <w:spacing w:after="0" w:line="240" w:lineRule="auto"/>
        <w:ind w:left="14" w:firstLine="566"/>
        <w:rPr>
          <w:b/>
          <w:szCs w:val="24"/>
        </w:rPr>
      </w:pPr>
    </w:p>
    <w:p w:rsidR="00250A7E" w:rsidRPr="00FD21D9" w:rsidRDefault="00210027" w:rsidP="00FD21D9">
      <w:pPr>
        <w:pStyle w:val="a5"/>
        <w:numPr>
          <w:ilvl w:val="0"/>
          <w:numId w:val="37"/>
        </w:numPr>
        <w:spacing w:after="0" w:line="240" w:lineRule="auto"/>
        <w:jc w:val="center"/>
        <w:rPr>
          <w:sz w:val="28"/>
          <w:szCs w:val="28"/>
        </w:rPr>
      </w:pPr>
      <w:r w:rsidRPr="00FD21D9">
        <w:rPr>
          <w:b/>
          <w:sz w:val="28"/>
          <w:szCs w:val="28"/>
        </w:rPr>
        <w:t>СОДЕРЖАТЕЛЬНЫЙ РАЗДЕЛ</w:t>
      </w:r>
    </w:p>
    <w:p w:rsidR="00FD21D9" w:rsidRDefault="00FD21D9" w:rsidP="00250A7E">
      <w:pPr>
        <w:spacing w:after="0" w:line="240" w:lineRule="auto"/>
        <w:ind w:left="14" w:firstLine="566"/>
        <w:rPr>
          <w:szCs w:val="24"/>
        </w:rPr>
      </w:pPr>
    </w:p>
    <w:p w:rsidR="00FD21D9" w:rsidRPr="00FD21D9" w:rsidRDefault="00FD21D9" w:rsidP="00FD21D9">
      <w:pPr>
        <w:pStyle w:val="a5"/>
        <w:numPr>
          <w:ilvl w:val="1"/>
          <w:numId w:val="37"/>
        </w:numPr>
        <w:spacing w:after="0" w:line="240" w:lineRule="auto"/>
        <w:jc w:val="center"/>
        <w:rPr>
          <w:b/>
          <w:sz w:val="28"/>
          <w:szCs w:val="28"/>
        </w:rPr>
      </w:pPr>
      <w:r w:rsidRPr="00FD21D9">
        <w:rPr>
          <w:b/>
          <w:sz w:val="28"/>
          <w:szCs w:val="28"/>
        </w:rPr>
        <w:t>Этапы реализации программы</w:t>
      </w:r>
    </w:p>
    <w:p w:rsidR="00250A7E" w:rsidRPr="00922160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Программа включает три блока.</w:t>
      </w:r>
    </w:p>
    <w:p w:rsidR="00250A7E" w:rsidRPr="00922160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b/>
          <w:i/>
          <w:szCs w:val="24"/>
        </w:rPr>
        <w:t>1. Диагностический блок</w:t>
      </w:r>
      <w:r w:rsidRPr="00922160">
        <w:rPr>
          <w:szCs w:val="24"/>
        </w:rPr>
        <w:t xml:space="preserve"> (I срез) проводится в сентябре. Результаты диагностики</w:t>
      </w:r>
      <w:r>
        <w:rPr>
          <w:szCs w:val="24"/>
        </w:rPr>
        <w:t xml:space="preserve"> </w:t>
      </w:r>
      <w:r w:rsidRPr="00922160">
        <w:rPr>
          <w:szCs w:val="24"/>
        </w:rPr>
        <w:t>могут быть использованы в индивидуальном подходе к ребёнку на занятиях, в</w:t>
      </w:r>
      <w:r>
        <w:rPr>
          <w:szCs w:val="24"/>
        </w:rPr>
        <w:t xml:space="preserve"> </w:t>
      </w:r>
      <w:r w:rsidRPr="00922160">
        <w:rPr>
          <w:szCs w:val="24"/>
        </w:rPr>
        <w:t>составлении коррекционной программы и в консультировании родителей и педагогов.</w:t>
      </w:r>
    </w:p>
    <w:p w:rsidR="00250A7E" w:rsidRPr="00922160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b/>
          <w:i/>
          <w:szCs w:val="24"/>
        </w:rPr>
        <w:t>2. Развивающий блок</w:t>
      </w:r>
      <w:r w:rsidR="00C33269">
        <w:rPr>
          <w:szCs w:val="24"/>
        </w:rPr>
        <w:t xml:space="preserve"> (</w:t>
      </w:r>
      <w:r w:rsidRPr="00922160">
        <w:rPr>
          <w:szCs w:val="24"/>
        </w:rPr>
        <w:t xml:space="preserve">с октября по апрель </w:t>
      </w:r>
      <w:r>
        <w:rPr>
          <w:szCs w:val="24"/>
        </w:rPr>
        <w:t>30</w:t>
      </w:r>
      <w:r w:rsidRPr="00922160">
        <w:rPr>
          <w:szCs w:val="24"/>
        </w:rPr>
        <w:t xml:space="preserve"> р</w:t>
      </w:r>
      <w:r>
        <w:rPr>
          <w:szCs w:val="24"/>
        </w:rPr>
        <w:t>азвивающих занятий раз в неделю</w:t>
      </w:r>
      <w:r w:rsidR="00C33269">
        <w:rPr>
          <w:szCs w:val="24"/>
        </w:rPr>
        <w:t>)</w:t>
      </w:r>
      <w:r>
        <w:rPr>
          <w:szCs w:val="24"/>
        </w:rPr>
        <w:t>.</w:t>
      </w:r>
    </w:p>
    <w:p w:rsidR="00250A7E" w:rsidRPr="00922160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Ознакомительный этап (первые два занятия) проводится до диагностического блока.</w:t>
      </w:r>
    </w:p>
    <w:p w:rsidR="00250A7E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Ведущей деятельностью ребёнка дошкольного возраста является сюжетно-ролевая игры,</w:t>
      </w:r>
      <w:r>
        <w:rPr>
          <w:szCs w:val="24"/>
        </w:rPr>
        <w:t xml:space="preserve"> </w:t>
      </w:r>
      <w:r w:rsidRPr="00922160">
        <w:rPr>
          <w:szCs w:val="24"/>
        </w:rPr>
        <w:t>поэтому занятия проходят в игровой форме с элементами учебной деятельности. Ведётся</w:t>
      </w:r>
      <w:r>
        <w:rPr>
          <w:szCs w:val="24"/>
        </w:rPr>
        <w:t xml:space="preserve"> </w:t>
      </w:r>
      <w:r w:rsidRPr="00922160">
        <w:rPr>
          <w:szCs w:val="24"/>
        </w:rPr>
        <w:t>работа с педагогами и родителями для наиболее полного усвоения знаний, умений и</w:t>
      </w:r>
      <w:r>
        <w:rPr>
          <w:szCs w:val="24"/>
        </w:rPr>
        <w:t xml:space="preserve"> </w:t>
      </w:r>
      <w:r w:rsidRPr="00922160">
        <w:rPr>
          <w:szCs w:val="24"/>
        </w:rPr>
        <w:t>навыков, полученных детьми на занятиях в форме родительских собраний,</w:t>
      </w:r>
      <w:r>
        <w:rPr>
          <w:szCs w:val="24"/>
        </w:rPr>
        <w:t xml:space="preserve"> </w:t>
      </w:r>
      <w:r w:rsidRPr="00922160">
        <w:rPr>
          <w:szCs w:val="24"/>
        </w:rPr>
        <w:t xml:space="preserve">информационных стендов «Страничка психологии», консультаций. </w:t>
      </w:r>
    </w:p>
    <w:p w:rsidR="00250A7E" w:rsidRPr="00922160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В мае осуществляется</w:t>
      </w:r>
      <w:r>
        <w:rPr>
          <w:szCs w:val="24"/>
        </w:rPr>
        <w:t xml:space="preserve"> </w:t>
      </w:r>
      <w:r w:rsidRPr="00922160">
        <w:rPr>
          <w:szCs w:val="24"/>
        </w:rPr>
        <w:t>индивидуальная работа с детьми подготовительных групп с низкими показателями</w:t>
      </w:r>
      <w:r>
        <w:rPr>
          <w:szCs w:val="24"/>
        </w:rPr>
        <w:t xml:space="preserve"> </w:t>
      </w:r>
      <w:r w:rsidRPr="00922160">
        <w:rPr>
          <w:szCs w:val="24"/>
        </w:rPr>
        <w:t>познавательного развития и недостаточной подготовленностью к школе.</w:t>
      </w:r>
    </w:p>
    <w:p w:rsidR="00250A7E" w:rsidRDefault="00250A7E" w:rsidP="00250A7E">
      <w:pPr>
        <w:spacing w:after="0" w:line="240" w:lineRule="auto"/>
        <w:ind w:left="14" w:firstLine="566"/>
        <w:rPr>
          <w:szCs w:val="24"/>
        </w:rPr>
      </w:pPr>
      <w:r w:rsidRPr="00922160">
        <w:rPr>
          <w:b/>
          <w:i/>
          <w:szCs w:val="24"/>
        </w:rPr>
        <w:t>3. Диагностический блок</w:t>
      </w:r>
      <w:r w:rsidRPr="00922160">
        <w:rPr>
          <w:szCs w:val="24"/>
        </w:rPr>
        <w:t xml:space="preserve"> (II сре</w:t>
      </w:r>
      <w:r>
        <w:rPr>
          <w:szCs w:val="24"/>
        </w:rPr>
        <w:t>з) проводится в апреле. Блоки №</w:t>
      </w:r>
      <w:r w:rsidRPr="00922160">
        <w:rPr>
          <w:szCs w:val="24"/>
        </w:rPr>
        <w:t>1 и 3 представлены в</w:t>
      </w:r>
      <w:r>
        <w:rPr>
          <w:szCs w:val="24"/>
        </w:rPr>
        <w:t xml:space="preserve"> </w:t>
      </w:r>
      <w:r w:rsidRPr="00922160">
        <w:rPr>
          <w:szCs w:val="24"/>
        </w:rPr>
        <w:t>приложении 1-12.</w:t>
      </w:r>
    </w:p>
    <w:p w:rsidR="00C33269" w:rsidRPr="00922160" w:rsidRDefault="00C33269" w:rsidP="00250A7E">
      <w:pPr>
        <w:spacing w:after="0" w:line="240" w:lineRule="auto"/>
        <w:ind w:left="14" w:firstLine="566"/>
        <w:rPr>
          <w:szCs w:val="24"/>
        </w:rPr>
      </w:pPr>
    </w:p>
    <w:p w:rsidR="00250A7E" w:rsidRDefault="00250A7E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1C2B6C" w:rsidRDefault="001C2B6C" w:rsidP="00922160">
      <w:pPr>
        <w:spacing w:after="0" w:line="240" w:lineRule="auto"/>
        <w:ind w:left="14" w:firstLine="566"/>
        <w:rPr>
          <w:b/>
          <w:szCs w:val="24"/>
        </w:rPr>
      </w:pPr>
    </w:p>
    <w:p w:rsidR="00C33269" w:rsidRDefault="001C2B6C" w:rsidP="001C2B6C">
      <w:pPr>
        <w:pStyle w:val="a5"/>
        <w:numPr>
          <w:ilvl w:val="1"/>
          <w:numId w:val="37"/>
        </w:numPr>
        <w:spacing w:after="0" w:line="240" w:lineRule="auto"/>
        <w:jc w:val="center"/>
        <w:rPr>
          <w:b/>
          <w:sz w:val="28"/>
          <w:szCs w:val="28"/>
        </w:rPr>
      </w:pPr>
      <w:r w:rsidRPr="001C2B6C">
        <w:rPr>
          <w:b/>
          <w:sz w:val="28"/>
          <w:szCs w:val="28"/>
        </w:rPr>
        <w:lastRenderedPageBreak/>
        <w:t xml:space="preserve"> </w:t>
      </w:r>
      <w:r w:rsidR="00FD21D9" w:rsidRPr="001C2B6C">
        <w:rPr>
          <w:b/>
          <w:sz w:val="28"/>
          <w:szCs w:val="28"/>
        </w:rPr>
        <w:t>Календарно-т</w:t>
      </w:r>
      <w:r w:rsidR="00C33269" w:rsidRPr="001C2B6C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</w:t>
      </w:r>
    </w:p>
    <w:p w:rsidR="001C2B6C" w:rsidRPr="001C2B6C" w:rsidRDefault="001C2B6C" w:rsidP="001C2B6C">
      <w:pPr>
        <w:pStyle w:val="a5"/>
        <w:spacing w:after="0" w:line="240" w:lineRule="auto"/>
        <w:ind w:left="1069" w:firstLine="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536"/>
        <w:gridCol w:w="142"/>
        <w:gridCol w:w="3708"/>
      </w:tblGrid>
      <w:tr w:rsidR="00210027" w:rsidRPr="00F14EC0" w:rsidTr="00210027">
        <w:trPr>
          <w:cantSplit/>
          <w:trHeight w:val="908"/>
        </w:trPr>
        <w:tc>
          <w:tcPr>
            <w:tcW w:w="534" w:type="dxa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>Неделя</w:t>
            </w:r>
          </w:p>
        </w:tc>
        <w:tc>
          <w:tcPr>
            <w:tcW w:w="4678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>Название и содержание занятия</w:t>
            </w:r>
          </w:p>
        </w:tc>
        <w:tc>
          <w:tcPr>
            <w:tcW w:w="3708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>Цель занятия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386" w:type="dxa"/>
            <w:gridSpan w:val="3"/>
            <w:vMerge w:val="restart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Диагностические мероприятия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сентябрь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386" w:type="dxa"/>
            <w:gridSpan w:val="3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210027" w:rsidRPr="00F14EC0" w:rsidTr="009E53D6">
        <w:tc>
          <w:tcPr>
            <w:tcW w:w="534" w:type="dxa"/>
            <w:vMerge w:val="restart"/>
            <w:textDirection w:val="btLr"/>
          </w:tcPr>
          <w:p w:rsidR="00210027" w:rsidRPr="00F14EC0" w:rsidRDefault="00210027" w:rsidP="008B778C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Октябрь</w:t>
            </w:r>
          </w:p>
        </w:tc>
        <w:tc>
          <w:tcPr>
            <w:tcW w:w="425" w:type="dxa"/>
          </w:tcPr>
          <w:p w:rsidR="00210027" w:rsidRPr="00F14EC0" w:rsidRDefault="00210027" w:rsidP="008B778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Занятие1. </w:t>
            </w:r>
          </w:p>
          <w:p w:rsidR="00210027" w:rsidRPr="00875429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5429">
              <w:rPr>
                <w:rFonts w:eastAsiaTheme="minorHAnsi"/>
                <w:color w:val="auto"/>
                <w:szCs w:val="28"/>
                <w:lang w:eastAsia="en-US"/>
              </w:rPr>
              <w:t xml:space="preserve">Игра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«С</w:t>
            </w:r>
            <w:r w:rsidRPr="00875429">
              <w:rPr>
                <w:rFonts w:eastAsiaTheme="minorHAnsi"/>
                <w:color w:val="auto"/>
                <w:szCs w:val="28"/>
                <w:lang w:eastAsia="en-US"/>
              </w:rPr>
              <w:t>нежный ком»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Беседа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«Найди лишний листок»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«Обведи по контуру»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«Встаньте те, кто…»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«Дорисуй»</w:t>
            </w:r>
          </w:p>
          <w:p w:rsidR="00210027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«Да и нет, не говорите»</w:t>
            </w:r>
          </w:p>
          <w:p w:rsidR="00210027" w:rsidRPr="00875429" w:rsidRDefault="00210027" w:rsidP="00B86E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«Колёсики»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1.Сплочение группы, развитие умения выступать публично.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навыков вербального и невербального общения, снятие телесного и эмоционального напряжения.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эмоциональной сферы детей.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2. 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Приветствие «Цепочка имён»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«Графический диктант»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Пальчиковая гимнастика «Дружные пальчики»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«4-ый лишний»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«Обобщение»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«Корректурная проба»</w:t>
            </w:r>
          </w:p>
          <w:p w:rsidR="00210027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«Слушай хлопки»</w:t>
            </w:r>
          </w:p>
          <w:p w:rsidR="00210027" w:rsidRPr="00875429" w:rsidRDefault="00210027" w:rsidP="00B86E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«Колёсики»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коммуникативной сферы детей. Развитие навыков 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внимания, памяти,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210027" w:rsidRPr="00F14EC0" w:rsidTr="00B86E20">
        <w:trPr>
          <w:trHeight w:val="2999"/>
        </w:trPr>
        <w:tc>
          <w:tcPr>
            <w:tcW w:w="534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3. 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5429">
              <w:rPr>
                <w:rFonts w:eastAsiaTheme="minorHAnsi"/>
                <w:color w:val="auto"/>
                <w:szCs w:val="28"/>
                <w:lang w:eastAsia="en-US"/>
              </w:rPr>
              <w:t>Приветствие «Цепочка имён»</w:t>
            </w:r>
          </w:p>
          <w:p w:rsidR="00210027" w:rsidRPr="00CF0108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CF0108">
              <w:rPr>
                <w:rFonts w:eastAsiaTheme="minorHAnsi"/>
                <w:color w:val="auto"/>
                <w:szCs w:val="28"/>
                <w:lang w:eastAsia="en-US"/>
              </w:rPr>
              <w:t>Упражнение «Графический диктант»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Пальчиковая игра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CF0108">
              <w:rPr>
                <w:rFonts w:eastAsiaTheme="minorHAnsi"/>
                <w:color w:val="auto"/>
                <w:szCs w:val="28"/>
                <w:lang w:eastAsia="en-US"/>
              </w:rPr>
              <w:t>Упражнение «4-ый лишний»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CF0108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У</w:t>
            </w:r>
            <w:r w:rsidRPr="00CF0108">
              <w:rPr>
                <w:rFonts w:eastAsiaTheme="minorHAnsi"/>
                <w:color w:val="auto"/>
                <w:szCs w:val="28"/>
                <w:lang w:eastAsia="en-US"/>
              </w:rPr>
              <w:t xml:space="preserve">пражнение «Обобщение» </w:t>
            </w:r>
          </w:p>
          <w:p w:rsidR="00210027" w:rsidRPr="00CF0108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CF0108">
              <w:rPr>
                <w:rFonts w:eastAsiaTheme="minorHAnsi"/>
                <w:color w:val="auto"/>
                <w:szCs w:val="28"/>
                <w:lang w:eastAsia="en-US"/>
              </w:rPr>
              <w:t>Игр задание «Корректурная проба»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«Найди отличия»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«Воспроизведи ГФ»</w:t>
            </w:r>
          </w:p>
          <w:p w:rsidR="00210027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«Слушай хлопки»</w:t>
            </w:r>
          </w:p>
          <w:p w:rsidR="00210027" w:rsidRPr="00875429" w:rsidRDefault="00210027" w:rsidP="00B86E2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«Колёсики»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1.Сплочение группы, развитие умения выступать публично.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навыков вербального и невербального общения, снятие телесного и эмоционального напряжения.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эмоциональной сферы детей. Обучение различению эмоционального состояния (страх) по его внешнему проявлению и выражению через мимику, пантомиму, интонацию.</w:t>
            </w:r>
          </w:p>
        </w:tc>
      </w:tr>
      <w:tr w:rsidR="00210027" w:rsidRPr="00F14EC0" w:rsidTr="00B86E20">
        <w:tc>
          <w:tcPr>
            <w:tcW w:w="534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4. 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Пальчиковая игра  </w:t>
            </w:r>
          </w:p>
          <w:p w:rsidR="00210027" w:rsidRPr="00E16460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Упражнение «Графический диктант»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«Если…., то…»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«Обобщение»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«Классификация»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«Заяц-кольцо»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«Корректурная проба»</w:t>
            </w:r>
          </w:p>
          <w:p w:rsidR="00210027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«Нарисовать своё настроение»</w:t>
            </w:r>
          </w:p>
          <w:p w:rsidR="00210027" w:rsidRPr="00E16460" w:rsidRDefault="00210027" w:rsidP="00B86E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«Цыплёнок Пи»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коммуникативных навыков.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памяти,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3.Развивать умение выступать публично.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</w:tc>
      </w:tr>
      <w:tr w:rsidR="00210027" w:rsidRPr="00F14EC0" w:rsidTr="00B86E20">
        <w:tc>
          <w:tcPr>
            <w:tcW w:w="534" w:type="dxa"/>
            <w:textDirection w:val="btLr"/>
          </w:tcPr>
          <w:p w:rsidR="00210027" w:rsidRPr="00F14EC0" w:rsidRDefault="00210027" w:rsidP="00B86E20">
            <w:pPr>
              <w:spacing w:after="160" w:line="259" w:lineRule="auto"/>
              <w:ind w:left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5. </w:t>
            </w:r>
          </w:p>
          <w:p w:rsidR="00210027" w:rsidRPr="00E16460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Игра «Фрукты»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Упражнение  «Посчитай, запиши…»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Физкультминутка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Упражнение «Повтори узор»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>Упражнение «Заяц-кольцо»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 xml:space="preserve">Игр задание «Сколько животных ты </w:t>
            </w: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видишь» 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E16460">
              <w:rPr>
                <w:rFonts w:eastAsiaTheme="minorHAnsi"/>
                <w:color w:val="auto"/>
                <w:szCs w:val="28"/>
                <w:lang w:eastAsia="en-US"/>
              </w:rPr>
              <w:t xml:space="preserve">Упражнение «Обобщение» 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«Классификация»</w:t>
            </w:r>
          </w:p>
          <w:p w:rsidR="00210027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«Наоборот: Сесть-встать»</w:t>
            </w:r>
          </w:p>
          <w:p w:rsidR="00210027" w:rsidRPr="00E16460" w:rsidRDefault="00210027" w:rsidP="00B86E2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«Цыплёнок Пи»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1.Развитие навыков культурного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3.Развитие внимания, мышления, памяти.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Ноябрь</w:t>
            </w:r>
          </w:p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6. </w:t>
            </w:r>
          </w:p>
          <w:p w:rsidR="0021002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 w:rsidRPr="00E16460">
              <w:t>Игра «Снежный ком»</w:t>
            </w:r>
          </w:p>
          <w:p w:rsidR="00210027" w:rsidRPr="00927FF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 w:rsidRPr="00927FF7">
              <w:t xml:space="preserve"> </w:t>
            </w:r>
            <w:r w:rsidRPr="00927FF7">
              <w:rPr>
                <w:rFonts w:eastAsiaTheme="minorHAnsi"/>
                <w:color w:val="auto"/>
                <w:szCs w:val="28"/>
                <w:lang w:eastAsia="en-US"/>
              </w:rPr>
              <w:t>Упражнение «Корректурная проба»</w:t>
            </w:r>
          </w:p>
          <w:p w:rsidR="0021002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>
              <w:t>Игра «Отгадай слово по 1-ой букве»</w:t>
            </w:r>
          </w:p>
          <w:p w:rsidR="0021002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>
              <w:t>Игра  «Отгадай предмет по описанию»</w:t>
            </w:r>
          </w:p>
          <w:p w:rsidR="0021002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>
              <w:t>Упражнение «Повтори по образцу»</w:t>
            </w:r>
          </w:p>
          <w:p w:rsidR="00210027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>
              <w:t>Игра «10 слов»</w:t>
            </w:r>
          </w:p>
          <w:p w:rsidR="00210027" w:rsidRPr="00E16460" w:rsidRDefault="00210027" w:rsidP="00B86E20">
            <w:pPr>
              <w:pStyle w:val="a5"/>
              <w:numPr>
                <w:ilvl w:val="0"/>
                <w:numId w:val="12"/>
              </w:numPr>
              <w:spacing w:after="22"/>
              <w:ind w:left="0" w:firstLine="0"/>
            </w:pPr>
            <w:r>
              <w:t>Танец-игра «Цыплёнок Пи»</w:t>
            </w:r>
          </w:p>
        </w:tc>
        <w:tc>
          <w:tcPr>
            <w:tcW w:w="3850" w:type="dxa"/>
            <w:gridSpan w:val="2"/>
          </w:tcPr>
          <w:p w:rsidR="00210027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 Расширение словарного запаса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2.</w:t>
            </w: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Развитие зрительной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и слуховой памяти, внимания</w:t>
            </w: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3.</w:t>
            </w: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 xml:space="preserve">Развитие навыков общения, 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7. 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«Во что превратится…»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«Самый внимательный»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«Расставь цифры…»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«Отгадай слово по 1-ой букве»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«Хлопни в ладоши, если…»</w:t>
            </w:r>
          </w:p>
          <w:p w:rsidR="00210027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«Прослушай и запомни…»</w:t>
            </w:r>
          </w:p>
          <w:p w:rsidR="00210027" w:rsidRPr="00BF4560" w:rsidRDefault="00210027" w:rsidP="00B86E20">
            <w:pPr>
              <w:pStyle w:val="a5"/>
              <w:numPr>
                <w:ilvl w:val="0"/>
                <w:numId w:val="1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«Цыплёнок Пи»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коммуникативной сферы.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восприятия, памяти, внимания,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210027" w:rsidRPr="00F14EC0" w:rsidTr="00B86E20">
        <w:tc>
          <w:tcPr>
            <w:tcW w:w="534" w:type="dxa"/>
            <w:vMerge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8. </w:t>
            </w:r>
          </w:p>
          <w:p w:rsidR="00210027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«Назови, как можно больше…»</w:t>
            </w:r>
          </w:p>
          <w:p w:rsidR="00210027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«Повтори по образцу»</w:t>
            </w:r>
          </w:p>
          <w:p w:rsidR="00210027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Пол-нос-потолок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  <w:p w:rsidR="00210027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«Составь слова по последним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«4-ый лишний»</w:t>
            </w:r>
          </w:p>
          <w:p w:rsidR="00210027" w:rsidRPr="00BF4560" w:rsidRDefault="00210027" w:rsidP="00B86E20">
            <w:pPr>
              <w:pStyle w:val="a5"/>
              <w:numPr>
                <w:ilvl w:val="0"/>
                <w:numId w:val="14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«Цыплёнок Пи»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и коммуникативной сферы.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волевой сферы, зрительной памяти, внимания,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9849F5" w:rsidRDefault="00210027" w:rsidP="00B86E20">
            <w:pPr>
              <w:spacing w:after="0" w:line="277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849F5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Занятие 9. 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849F5">
              <w:rPr>
                <w:rFonts w:eastAsiaTheme="minorHAnsi"/>
                <w:color w:val="auto"/>
                <w:szCs w:val="24"/>
                <w:lang w:eastAsia="en-US"/>
              </w:rPr>
              <w:t>Игра «Летает-не летает»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9849F5">
              <w:rPr>
                <w:rFonts w:eastAsiaTheme="minorHAnsi"/>
                <w:color w:val="auto"/>
                <w:lang w:eastAsia="en-US"/>
              </w:rPr>
              <w:t xml:space="preserve"> Игр задание «Повтори узор»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Пальчиковая гимнастика «Капуста»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Игр задание «Найди животных»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Упражнение «Посчитай животных»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Игра «Нос- пол - потолок»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5"/>
              </w:numPr>
              <w:spacing w:after="0" w:line="277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Танец-игра «Цыплёнок  Пи»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и коммуникативной сферы.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волевой сферы, зрительной памяти, внимания,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Декабрь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10. </w:t>
            </w:r>
          </w:p>
          <w:p w:rsidR="00210027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9849F5">
              <w:rPr>
                <w:rFonts w:eastAsiaTheme="minorHAnsi"/>
                <w:color w:val="auto"/>
                <w:szCs w:val="28"/>
                <w:lang w:eastAsia="en-US"/>
              </w:rPr>
              <w:t>Игра «Бывает –не бывает»</w:t>
            </w:r>
          </w:p>
          <w:p w:rsidR="00210027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«Найди все цифры»</w:t>
            </w:r>
          </w:p>
          <w:p w:rsidR="00210027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«Графический диктант»</w:t>
            </w:r>
          </w:p>
          <w:p w:rsidR="00210027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«3-ий лишний»</w:t>
            </w:r>
          </w:p>
          <w:p w:rsidR="00210027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«Найди животных»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6"/>
              </w:numPr>
              <w:spacing w:after="3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Чики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Рика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 xml:space="preserve">1.Развитие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воображения, коммуникации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эмоциональной сферы.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внимания,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11. 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9849F5">
              <w:rPr>
                <w:rFonts w:eastAsiaTheme="minorHAnsi"/>
                <w:color w:val="auto"/>
                <w:szCs w:val="28"/>
                <w:lang w:eastAsia="en-US"/>
              </w:rPr>
              <w:t>Игра-разминка «Дикие животные»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«Найди животных»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«Обведи по контуру»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«Нос – пол – потолок»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Сказка «Смешные страхи» М.А.Панфилова</w:t>
            </w:r>
          </w:p>
          <w:p w:rsidR="00210027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«Посчитай и запиши»</w:t>
            </w:r>
          </w:p>
          <w:p w:rsidR="00210027" w:rsidRPr="009849F5" w:rsidRDefault="00210027" w:rsidP="00B86E20">
            <w:pPr>
              <w:pStyle w:val="a5"/>
              <w:numPr>
                <w:ilvl w:val="0"/>
                <w:numId w:val="17"/>
              </w:numPr>
              <w:spacing w:after="22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Чика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Рика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1.Развитие сферы общения детей, навыков культурного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памяти, внимания,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4.Развитие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12. </w:t>
            </w:r>
          </w:p>
          <w:p w:rsidR="00210027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 w:rsidRPr="00906BB5">
              <w:t>Загадки «Новый год»</w:t>
            </w:r>
          </w:p>
          <w:p w:rsidR="00210027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>
              <w:t>Беседа</w:t>
            </w:r>
          </w:p>
          <w:p w:rsidR="00210027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>
              <w:t>Упражнение «Будь внимателен»</w:t>
            </w:r>
          </w:p>
          <w:p w:rsidR="00210027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>
              <w:t>Игра «Ёлку наряжаем»</w:t>
            </w:r>
          </w:p>
          <w:p w:rsidR="00210027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>
              <w:t>Упражнение «Графический диктант»</w:t>
            </w:r>
          </w:p>
          <w:p w:rsidR="00210027" w:rsidRPr="00906BB5" w:rsidRDefault="00210027" w:rsidP="00B86E20">
            <w:pPr>
              <w:pStyle w:val="a5"/>
              <w:numPr>
                <w:ilvl w:val="0"/>
                <w:numId w:val="18"/>
              </w:numPr>
              <w:spacing w:after="22"/>
              <w:ind w:left="0" w:firstLine="0"/>
            </w:pPr>
            <w:r>
              <w:t>Танец-игра Ёлочки-пенёчки»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общения у детей, умения работать в паре.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речи и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зрительной памяти, слухового внимания,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13. 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 w:rsidRPr="00906BB5">
              <w:t>Приветствие «Я рад тебя видеть</w:t>
            </w:r>
            <w:r>
              <w:t>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 w:rsidRPr="00906BB5">
              <w:t>Упражнение «Если бы я был Дедом Морозом»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Игр задание «Отгадай загадку»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Раскраска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Игра «4-ый лишний»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Упражнение «Летящая снежинка»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Упражнение «Скажи наоборот»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Игра «Тень»</w:t>
            </w:r>
          </w:p>
          <w:p w:rsidR="00210027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Игра «Сложи зимнюю картинку»</w:t>
            </w:r>
          </w:p>
          <w:p w:rsidR="00210027" w:rsidRPr="00906BB5" w:rsidRDefault="00210027" w:rsidP="00B86E20">
            <w:pPr>
              <w:pStyle w:val="a5"/>
              <w:numPr>
                <w:ilvl w:val="0"/>
                <w:numId w:val="19"/>
              </w:numPr>
              <w:spacing w:after="22"/>
              <w:ind w:left="0" w:firstLine="0"/>
            </w:pPr>
            <w:r>
              <w:t>Танец-игра «Ёлочки-пенёчки»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общения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мышления (анализ, логическое мышление).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внимания (зрительное внимание, распределение, слуховое).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Default="00210027" w:rsidP="00B86E20">
            <w:pPr>
              <w:spacing w:after="0" w:line="240" w:lineRule="auto"/>
              <w:ind w:left="113" w:right="113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210027" w:rsidRDefault="00210027" w:rsidP="00B86E20">
            <w:pPr>
              <w:spacing w:after="0" w:line="240" w:lineRule="auto"/>
              <w:ind w:left="113" w:right="113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Январь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14. </w:t>
            </w:r>
          </w:p>
          <w:p w:rsidR="00210027" w:rsidRPr="00906BB5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 w:rsidRPr="00906BB5">
              <w:t>Игра-разминка «Цветы»</w:t>
            </w:r>
          </w:p>
          <w:p w:rsidR="00210027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>
              <w:t>Сказка «Игры в школе»</w:t>
            </w:r>
          </w:p>
          <w:p w:rsidR="00210027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>
              <w:t>Игр задание «Повтори по образцу»</w:t>
            </w:r>
          </w:p>
          <w:p w:rsidR="00210027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 w:rsidRPr="00906BB5">
              <w:t xml:space="preserve">Пальчиковая гимнастика «Мы писали» </w:t>
            </w:r>
          </w:p>
          <w:p w:rsidR="00210027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>
              <w:t>Игра «Найди животных»</w:t>
            </w:r>
          </w:p>
          <w:p w:rsidR="00210027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>
              <w:t>Сказка «Игры в школе» М.А.Панфилова</w:t>
            </w:r>
          </w:p>
          <w:p w:rsidR="00210027" w:rsidRPr="00906BB5" w:rsidRDefault="00210027" w:rsidP="00B86E20">
            <w:pPr>
              <w:pStyle w:val="a5"/>
              <w:numPr>
                <w:ilvl w:val="0"/>
                <w:numId w:val="20"/>
              </w:numPr>
              <w:spacing w:after="20"/>
              <w:ind w:left="0" w:firstLine="0"/>
            </w:pPr>
            <w:r>
              <w:t>Танец-игра «Я-самая»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общения у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мышления (анализ, логическое мышление).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слухового, и зрительного внимания распределение внимания.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ориентировки в пространстве, слуховой памяти.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6.Развитие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15. 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Упражнение «Запомни названия»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Упражнение «Повтори узор по точкам»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Пальчиковая гимнастика «Мы писали»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Корректурное задание «Расставь цифры по образцу»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Сказка «Школьные правила»</w:t>
            </w:r>
          </w:p>
          <w:p w:rsidR="00210027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Игр задание «Посчитай предметы»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1"/>
              </w:numPr>
              <w:spacing w:after="21"/>
              <w:ind w:left="0" w:firstLine="0"/>
            </w:pPr>
            <w:r>
              <w:t>Танец «Я самый (</w:t>
            </w:r>
            <w:proofErr w:type="spellStart"/>
            <w:r>
              <w:t>ая</w:t>
            </w:r>
            <w:proofErr w:type="spellEnd"/>
            <w:r>
              <w:t>)»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коммуникативной и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 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  <w:textDirection w:val="btLr"/>
          </w:tcPr>
          <w:p w:rsidR="00210027" w:rsidRPr="00F14EC0" w:rsidRDefault="00210027" w:rsidP="00B86E20">
            <w:pPr>
              <w:spacing w:after="160" w:line="259" w:lineRule="auto"/>
              <w:ind w:left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>Занятие 16. Подсказка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Разминка: закрепление знаний школьных правил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Упражнение «Графический диктант»</w:t>
            </w:r>
          </w:p>
          <w:p w:rsidR="001C2B6C" w:rsidRPr="001C2B6C" w:rsidRDefault="00210027" w:rsidP="001C2B6C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Упражнение «Флажок-рыбка-лодочка»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lastRenderedPageBreak/>
              <w:t>Игр задание «Посчитай и запиши»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Упражнение «Повтори узор»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Седьмая сказка «</w:t>
            </w:r>
            <w:proofErr w:type="spellStart"/>
            <w:r>
              <w:t>Белочкин</w:t>
            </w:r>
            <w:proofErr w:type="spellEnd"/>
            <w:r>
              <w:t xml:space="preserve"> сон»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Игр задание «Посчитай предметы»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Упражнение «Прочитай слова по первым буквам»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2"/>
              </w:numPr>
              <w:spacing w:after="0" w:line="277" w:lineRule="auto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t>Танец-игра «</w:t>
            </w:r>
            <w:proofErr w:type="spellStart"/>
            <w:proofErr w:type="gramStart"/>
            <w:r>
              <w:t>Хлоп,кап</w:t>
            </w:r>
            <w:proofErr w:type="spellEnd"/>
            <w:proofErr w:type="gramEnd"/>
            <w:r>
              <w:t>»</w:t>
            </w:r>
            <w:r w:rsidRPr="00EE22ED">
              <w:t xml:space="preserve"> 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1.Развитие коммуникативной и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 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Февраль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17. 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Игра-разминка «Птицы»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тень»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«Раскрась стрелочки»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Восьмая сказка «Госпожа Аккуратность»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«Распутай бусы»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«Запомни имена героев»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№Прочитай слова по первым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«Ритм»</w:t>
            </w:r>
          </w:p>
          <w:p w:rsidR="00210027" w:rsidRPr="00EE22ED" w:rsidRDefault="00210027" w:rsidP="00B86E2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</w:t>
            </w:r>
            <w:proofErr w:type="spellStart"/>
            <w:proofErr w:type="gramStart"/>
            <w:r>
              <w:rPr>
                <w:rFonts w:eastAsiaTheme="minorHAnsi"/>
                <w:color w:val="auto"/>
                <w:szCs w:val="28"/>
                <w:lang w:eastAsia="en-US"/>
              </w:rPr>
              <w:t>Хлоп,кап</w:t>
            </w:r>
            <w:proofErr w:type="spellEnd"/>
            <w:proofErr w:type="gram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коммуникативной и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 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18. 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Игра-разминка «Овощи»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тень»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«Графический диктант»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Девятая сказка «Жадность»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«Повтори узор»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«Прочитай слова по первым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«Запомни имена героев»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«Волшебник»</w:t>
            </w:r>
          </w:p>
          <w:p w:rsidR="00210027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«Ритм»</w:t>
            </w:r>
          </w:p>
          <w:p w:rsidR="00210027" w:rsidRPr="0096614E" w:rsidRDefault="00210027" w:rsidP="00B86E2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«Хлоп, кап»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коммуникативной и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 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19. 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5 отличий»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«Повтори узоры»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«Нос- пол – потолок»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«Посчитай сколько раз…»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«Прочитай слова по первым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«Стоп»</w:t>
            </w:r>
          </w:p>
          <w:p w:rsidR="0021002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«Ритм»</w:t>
            </w:r>
          </w:p>
          <w:p w:rsidR="00210027" w:rsidRPr="009E5917" w:rsidRDefault="00210027" w:rsidP="00B86E2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«Хлоп, кап»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коммуникативной и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логического мышления.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 Развитие произвольности психических процессов.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20. </w:t>
            </w:r>
          </w:p>
          <w:p w:rsidR="00210027" w:rsidRPr="009E591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9E5917">
              <w:rPr>
                <w:rFonts w:eastAsiaTheme="minorHAnsi"/>
                <w:color w:val="auto"/>
                <w:szCs w:val="28"/>
                <w:lang w:eastAsia="en-US"/>
              </w:rPr>
              <w:t>Игра «Найди 5 отличий»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9E5917">
              <w:rPr>
                <w:rFonts w:eastAsiaTheme="minorHAnsi"/>
                <w:color w:val="auto"/>
                <w:szCs w:val="28"/>
                <w:lang w:eastAsia="en-US"/>
              </w:rPr>
              <w:t>Графический диктант «Белочка»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«Кто сказал «Гав?»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в квадрате слова»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«Прочитай слова по первым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«4-ый лишний»</w:t>
            </w:r>
          </w:p>
          <w:p w:rsidR="0021002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«Запрещённая цифра»</w:t>
            </w:r>
          </w:p>
          <w:p w:rsidR="00210027" w:rsidRPr="009E5917" w:rsidRDefault="00210027" w:rsidP="00B86E20">
            <w:pPr>
              <w:pStyle w:val="a5"/>
              <w:numPr>
                <w:ilvl w:val="0"/>
                <w:numId w:val="26"/>
              </w:numPr>
              <w:spacing w:after="5" w:line="273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«Тесто круто замесили»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детей, эмпатии.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Март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21. 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Игра «Найди 5 отличий»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lastRenderedPageBreak/>
              <w:t>Корректурное задание»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Игра «Тигр, мышь и слон»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Упражнение «Повтори узор»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Игр задание «Прочитай слова по первым буквам»</w:t>
            </w:r>
          </w:p>
          <w:p w:rsidR="00210027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Игра «4-ый лишний»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6"/>
              </w:numPr>
              <w:spacing w:after="0"/>
              <w:ind w:left="0" w:firstLine="0"/>
            </w:pPr>
            <w:r>
              <w:t>Танец-игра «Тесто круто замесили»</w:t>
            </w:r>
          </w:p>
          <w:p w:rsidR="00210027" w:rsidRPr="00F14EC0" w:rsidRDefault="00210027" w:rsidP="00B86E20">
            <w:pPr>
              <w:spacing w:after="0"/>
              <w:ind w:left="0" w:firstLine="0"/>
            </w:pPr>
            <w:r w:rsidRPr="00F14EC0">
              <w:t xml:space="preserve"> 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1.Развитие эмоциональной сферы детей, эмпатии.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2.Развитие внимания,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22. 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2762DB">
              <w:rPr>
                <w:rFonts w:eastAsiaTheme="minorHAnsi"/>
                <w:color w:val="auto"/>
                <w:szCs w:val="28"/>
                <w:lang w:eastAsia="en-US"/>
              </w:rPr>
              <w:t>Игра-разминка «Домашние животные»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2762DB">
              <w:rPr>
                <w:rFonts w:eastAsiaTheme="minorHAnsi"/>
                <w:color w:val="auto"/>
                <w:szCs w:val="28"/>
                <w:lang w:eastAsia="en-US"/>
              </w:rPr>
              <w:t>Корректурное задание «Расставь значки»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2762DB">
              <w:rPr>
                <w:rFonts w:eastAsiaTheme="minorHAnsi"/>
                <w:color w:val="auto"/>
                <w:szCs w:val="28"/>
                <w:lang w:eastAsia="en-US"/>
              </w:rPr>
              <w:t>Игра «Четыре стихии»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«Запомни за 10 секунд»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«4-ый лишний»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«Повтори узор»</w:t>
            </w:r>
          </w:p>
          <w:p w:rsidR="00210027" w:rsidRPr="002762DB" w:rsidRDefault="00210027" w:rsidP="00B86E20">
            <w:pPr>
              <w:pStyle w:val="a5"/>
              <w:numPr>
                <w:ilvl w:val="0"/>
                <w:numId w:val="35"/>
              </w:numPr>
              <w:spacing w:after="21"/>
              <w:ind w:left="0" w:firstLine="0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«Я-ракета»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детей, эмпатии.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внимания,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Март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23. 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Разминка «Не пропусти растение»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«Повтори узоры»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«Четыре стихии»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«Напиши слово»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отличия»</w:t>
            </w:r>
          </w:p>
          <w:p w:rsidR="00210027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«Назови одним словом»</w:t>
            </w:r>
          </w:p>
          <w:p w:rsidR="00210027" w:rsidRPr="00F14EC0" w:rsidRDefault="00210027" w:rsidP="00B86E2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Танец-игра «Я-ракета»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зрительного внимания, логического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24. </w:t>
            </w:r>
          </w:p>
          <w:p w:rsidR="00210027" w:rsidRDefault="00210027" w:rsidP="00B86E20">
            <w:pPr>
              <w:pStyle w:val="a5"/>
              <w:numPr>
                <w:ilvl w:val="0"/>
                <w:numId w:val="3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Летате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– не летает»</w:t>
            </w:r>
          </w:p>
          <w:p w:rsidR="00210027" w:rsidRDefault="00210027" w:rsidP="00B86E20">
            <w:pPr>
              <w:pStyle w:val="a5"/>
              <w:numPr>
                <w:ilvl w:val="0"/>
                <w:numId w:val="3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Графический диктант «Медведь»</w:t>
            </w:r>
          </w:p>
          <w:p w:rsidR="00210027" w:rsidRDefault="00210027" w:rsidP="00B86E20">
            <w:pPr>
              <w:pStyle w:val="a5"/>
              <w:numPr>
                <w:ilvl w:val="0"/>
                <w:numId w:val="3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«Воздушный шарик»</w:t>
            </w:r>
          </w:p>
          <w:p w:rsidR="00210027" w:rsidRDefault="00210027" w:rsidP="00B86E20">
            <w:pPr>
              <w:pStyle w:val="a5"/>
              <w:numPr>
                <w:ilvl w:val="0"/>
                <w:numId w:val="3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«Зашифрованный рисунок»</w:t>
            </w:r>
          </w:p>
          <w:p w:rsidR="00210027" w:rsidRPr="00601BA1" w:rsidRDefault="00210027" w:rsidP="00B86E20">
            <w:pPr>
              <w:pStyle w:val="a5"/>
              <w:numPr>
                <w:ilvl w:val="0"/>
                <w:numId w:val="33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 «Я-ракета»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зрительного внимания, логического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 w:val="restart"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Апрель</w:t>
            </w: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25. </w:t>
            </w:r>
          </w:p>
          <w:p w:rsidR="00210027" w:rsidRPr="00601BA1" w:rsidRDefault="00210027" w:rsidP="00B86E20">
            <w:pPr>
              <w:pStyle w:val="a5"/>
              <w:numPr>
                <w:ilvl w:val="0"/>
                <w:numId w:val="32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601BA1">
              <w:rPr>
                <w:rFonts w:eastAsiaTheme="minorHAnsi"/>
                <w:color w:val="auto"/>
                <w:szCs w:val="28"/>
                <w:lang w:eastAsia="en-US"/>
              </w:rPr>
              <w:t>Игра «Зеваки»</w:t>
            </w:r>
          </w:p>
          <w:p w:rsidR="00210027" w:rsidRDefault="00210027" w:rsidP="00B86E20">
            <w:pPr>
              <w:pStyle w:val="a5"/>
              <w:numPr>
                <w:ilvl w:val="0"/>
                <w:numId w:val="32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 w:rsidRPr="00601BA1">
              <w:rPr>
                <w:rFonts w:eastAsiaTheme="minorHAnsi"/>
                <w:color w:val="auto"/>
                <w:szCs w:val="28"/>
                <w:lang w:eastAsia="en-US"/>
              </w:rPr>
              <w:t>Упражнение «Найди выделенный фрагмент»</w:t>
            </w:r>
          </w:p>
          <w:p w:rsidR="00210027" w:rsidRDefault="00210027" w:rsidP="00B86E20">
            <w:pPr>
              <w:pStyle w:val="a5"/>
              <w:numPr>
                <w:ilvl w:val="0"/>
                <w:numId w:val="32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«Ухо – нос»</w:t>
            </w:r>
          </w:p>
          <w:p w:rsidR="00210027" w:rsidRDefault="00210027" w:rsidP="00B86E20">
            <w:pPr>
              <w:pStyle w:val="a5"/>
              <w:numPr>
                <w:ilvl w:val="0"/>
                <w:numId w:val="32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«Зашифрованный рисунок»</w:t>
            </w:r>
          </w:p>
          <w:p w:rsidR="00210027" w:rsidRPr="00601BA1" w:rsidRDefault="00210027" w:rsidP="00B86E20">
            <w:pPr>
              <w:pStyle w:val="a5"/>
              <w:numPr>
                <w:ilvl w:val="0"/>
                <w:numId w:val="32"/>
              </w:numPr>
              <w:spacing w:after="0" w:line="277" w:lineRule="auto"/>
              <w:ind w:left="0" w:firstLine="0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Танец-игра «Соку, соку –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бачи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бачи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зрительного внимания, логического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26. 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«Слушай хлопки»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Корректурная проба «Девочки»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«Лезгинка»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Игра «Найди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тличия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задание «Повтори узор»</w:t>
            </w:r>
          </w:p>
          <w:p w:rsidR="00210027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«Нос – ухо – нос»</w:t>
            </w:r>
          </w:p>
          <w:p w:rsidR="00600A22" w:rsidRPr="00600A22" w:rsidRDefault="00210027" w:rsidP="00B86E2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Танец-игра «Соку,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бачу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зрительного внимания, логического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  <w:p w:rsidR="001C2B6C" w:rsidRPr="00F14EC0" w:rsidRDefault="001C2B6C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210027" w:rsidRPr="00F14EC0" w:rsidTr="00B86E20">
        <w:tc>
          <w:tcPr>
            <w:tcW w:w="534" w:type="dxa"/>
            <w:vMerge/>
            <w:textDirection w:val="btLr"/>
          </w:tcPr>
          <w:p w:rsidR="00210027" w:rsidRPr="00F14EC0" w:rsidRDefault="00210027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27. </w:t>
            </w:r>
          </w:p>
          <w:p w:rsidR="00210027" w:rsidRDefault="00210027" w:rsidP="00B86E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«Найди ошибки»</w:t>
            </w:r>
          </w:p>
          <w:p w:rsidR="00210027" w:rsidRDefault="00210027" w:rsidP="00B86E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Корректурная проба «Поросята»</w:t>
            </w:r>
          </w:p>
          <w:p w:rsidR="00210027" w:rsidRDefault="00210027" w:rsidP="00B86E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Пальчиковая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гимнастикаИгра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«Умозаключения»</w:t>
            </w:r>
          </w:p>
          <w:p w:rsidR="00210027" w:rsidRDefault="00210027" w:rsidP="00B86E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«Нос – пол – потолок»</w:t>
            </w:r>
          </w:p>
          <w:p w:rsidR="00210027" w:rsidRPr="00600A22" w:rsidRDefault="00210027" w:rsidP="00B86E2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«Художник-иллюстратор</w:t>
            </w:r>
            <w:r w:rsidR="00600A22"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эмоциональной и коммуникативной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зрительного внимания, логического мышления, воображения.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навыков вербального и невербального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4.Развитие мелкой мускулатуры руки.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</w:tr>
      <w:tr w:rsidR="00210027" w:rsidRPr="00F14EC0" w:rsidTr="00B86E20">
        <w:tc>
          <w:tcPr>
            <w:tcW w:w="534" w:type="dxa"/>
            <w:vMerge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28. </w:t>
            </w:r>
          </w:p>
          <w:p w:rsidR="00210027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Игра «Зеваки»</w:t>
            </w:r>
          </w:p>
          <w:p w:rsidR="00210027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Игра «Верю-не верю»</w:t>
            </w:r>
          </w:p>
          <w:p w:rsidR="00210027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Упражнение «Зашифрованные слова»</w:t>
            </w:r>
          </w:p>
          <w:p w:rsidR="00210027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Игра «Ассоциации»</w:t>
            </w:r>
          </w:p>
          <w:p w:rsidR="00210027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Игра «Зашифрованный рисунок»</w:t>
            </w:r>
          </w:p>
          <w:p w:rsidR="00210027" w:rsidRPr="002002FC" w:rsidRDefault="00210027" w:rsidP="00B86E20">
            <w:pPr>
              <w:pStyle w:val="a5"/>
              <w:numPr>
                <w:ilvl w:val="0"/>
                <w:numId w:val="29"/>
              </w:numPr>
              <w:spacing w:after="23"/>
              <w:ind w:left="0" w:firstLine="0"/>
            </w:pPr>
            <w:r>
              <w:t>Танец «Я сам(</w:t>
            </w:r>
            <w:proofErr w:type="spellStart"/>
            <w:r>
              <w:t>ый</w:t>
            </w:r>
            <w:proofErr w:type="spellEnd"/>
            <w:r>
              <w:t>)</w:t>
            </w:r>
            <w:proofErr w:type="spellStart"/>
            <w:r>
              <w:t>ая</w:t>
            </w:r>
            <w:proofErr w:type="spellEnd"/>
            <w:r>
              <w:t>»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вербального и невербального общения, навыков культурного общения.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эмоциональной сферы детей.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зрительного внимания, памяти.</w:t>
            </w:r>
          </w:p>
          <w:p w:rsidR="00210027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4.Равитие мелкой мускулатуры руки.</w:t>
            </w:r>
          </w:p>
          <w:p w:rsidR="00600A22" w:rsidRPr="00F14EC0" w:rsidRDefault="00210027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600A22" w:rsidRPr="00F14EC0" w:rsidTr="00600A22">
        <w:tc>
          <w:tcPr>
            <w:tcW w:w="534" w:type="dxa"/>
            <w:vMerge w:val="restart"/>
            <w:textDirection w:val="btLr"/>
          </w:tcPr>
          <w:p w:rsidR="00600A22" w:rsidRPr="00F14EC0" w:rsidRDefault="00600A22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Май</w:t>
            </w:r>
          </w:p>
        </w:tc>
        <w:tc>
          <w:tcPr>
            <w:tcW w:w="425" w:type="dxa"/>
          </w:tcPr>
          <w:p w:rsidR="00600A22" w:rsidRPr="00F14EC0" w:rsidRDefault="00600A22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600A22" w:rsidRPr="00F14EC0" w:rsidRDefault="00600A22" w:rsidP="00C5207A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29. 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«Да и нет, не говори»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«Верно-не верно»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Графический диктант «Кот»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«Флажок, рыбка, лодочка»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«Математический калейдоскоп»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«Соедини цифру с картинкой»</w:t>
            </w:r>
          </w:p>
          <w:p w:rsidR="00600A22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Корректурное задание»</w:t>
            </w:r>
          </w:p>
          <w:p w:rsidR="00600A22" w:rsidRPr="002002FC" w:rsidRDefault="00600A22" w:rsidP="00C5207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 «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Помогатор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850" w:type="dxa"/>
            <w:gridSpan w:val="2"/>
          </w:tcPr>
          <w:p w:rsidR="00600A22" w:rsidRPr="00F14EC0" w:rsidRDefault="00600A22" w:rsidP="00C5207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вербального и невербального общения, навыков культурного общения.</w:t>
            </w:r>
          </w:p>
          <w:p w:rsidR="00600A22" w:rsidRPr="00F14EC0" w:rsidRDefault="00600A22" w:rsidP="00C5207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эмоциональной сферы детей.</w:t>
            </w:r>
          </w:p>
          <w:p w:rsidR="00600A22" w:rsidRPr="00F14EC0" w:rsidRDefault="00600A22" w:rsidP="00C5207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зрительного внимания, памяти.</w:t>
            </w:r>
          </w:p>
          <w:p w:rsidR="00600A22" w:rsidRPr="00F14EC0" w:rsidRDefault="00600A22" w:rsidP="00C5207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4.Равитие мелкой мускулатуры руки.</w:t>
            </w:r>
          </w:p>
          <w:p w:rsidR="00600A22" w:rsidRPr="00F14EC0" w:rsidRDefault="00600A22" w:rsidP="00C5207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600A22" w:rsidRPr="00F14EC0" w:rsidTr="00B86E20">
        <w:tc>
          <w:tcPr>
            <w:tcW w:w="534" w:type="dxa"/>
            <w:vMerge/>
          </w:tcPr>
          <w:p w:rsidR="00600A22" w:rsidRPr="00F14EC0" w:rsidRDefault="00600A22" w:rsidP="00B86E20">
            <w:pPr>
              <w:spacing w:after="0" w:line="240" w:lineRule="auto"/>
              <w:ind w:left="113" w:right="113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0A22" w:rsidRDefault="00600A22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600A22" w:rsidRPr="00F14EC0" w:rsidRDefault="00600A22" w:rsidP="00D6377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b/>
                <w:color w:val="auto"/>
                <w:szCs w:val="28"/>
                <w:lang w:eastAsia="en-US"/>
              </w:rPr>
              <w:t xml:space="preserve">Занятие 30. </w:t>
            </w:r>
          </w:p>
          <w:p w:rsidR="00600A22" w:rsidRDefault="00600A22" w:rsidP="00D637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Игра «Передай по кругу»</w:t>
            </w:r>
          </w:p>
          <w:p w:rsidR="00600A22" w:rsidRDefault="00600A22" w:rsidP="00D637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Упражнение «Собери портфель»</w:t>
            </w:r>
          </w:p>
          <w:p w:rsidR="00600A22" w:rsidRDefault="00600A22" w:rsidP="00D637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Графический диктант «Олень»</w:t>
            </w:r>
          </w:p>
          <w:p w:rsidR="00600A22" w:rsidRDefault="00600A22" w:rsidP="00D637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Игр упражнение «Узнай и опиши эмоцию»</w:t>
            </w:r>
          </w:p>
          <w:p w:rsidR="00600A22" w:rsidRPr="009E5917" w:rsidRDefault="00600A22" w:rsidP="00D637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Танец «Цыплёнок Пи»</w:t>
            </w: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600A22" w:rsidRPr="00F14EC0" w:rsidRDefault="00600A22" w:rsidP="00D6377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1.Развитие навыков вербального и невербального общения, навыков культурного общения.</w:t>
            </w: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2.Развитие эмоциональной сферы детей.</w:t>
            </w: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3.Развитие зрительного внимания, памяти.</w:t>
            </w: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4.Равитие мелкой мускулатуры руки.</w:t>
            </w:r>
          </w:p>
          <w:p w:rsidR="00600A22" w:rsidRPr="00F14EC0" w:rsidRDefault="00600A22" w:rsidP="00D6377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8"/>
                <w:lang w:eastAsia="en-US"/>
              </w:rPr>
              <w:t>5.Развитие произвольности психических процессов.</w:t>
            </w:r>
          </w:p>
        </w:tc>
      </w:tr>
      <w:tr w:rsidR="00600A22" w:rsidRPr="00F14EC0" w:rsidTr="00600A22">
        <w:trPr>
          <w:cantSplit/>
          <w:trHeight w:val="364"/>
        </w:trPr>
        <w:tc>
          <w:tcPr>
            <w:tcW w:w="534" w:type="dxa"/>
            <w:vMerge/>
            <w:textDirection w:val="btLr"/>
          </w:tcPr>
          <w:p w:rsidR="00600A22" w:rsidRPr="00F14EC0" w:rsidRDefault="00600A22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0A22" w:rsidRPr="00C8792F" w:rsidRDefault="00600A22" w:rsidP="00B86E20">
            <w:pPr>
              <w:ind w:left="29" w:firstLine="0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vMerge w:val="restart"/>
          </w:tcPr>
          <w:p w:rsidR="00600A22" w:rsidRPr="00F14EC0" w:rsidRDefault="00600A22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8"/>
                <w:lang w:eastAsia="en-US"/>
              </w:rPr>
              <w:t>Диагностика</w:t>
            </w:r>
          </w:p>
        </w:tc>
        <w:tc>
          <w:tcPr>
            <w:tcW w:w="3850" w:type="dxa"/>
            <w:gridSpan w:val="2"/>
            <w:vMerge w:val="restart"/>
          </w:tcPr>
          <w:p w:rsidR="00600A22" w:rsidRPr="00F14EC0" w:rsidRDefault="00600A22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4"/>
                <w:lang w:eastAsia="en-US"/>
              </w:rPr>
              <w:t>Обобщение полученных в процессе освоения программы знаний.</w:t>
            </w:r>
          </w:p>
          <w:p w:rsidR="00600A22" w:rsidRPr="00F14EC0" w:rsidRDefault="00600A22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14EC0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600A22" w:rsidRPr="00F14EC0" w:rsidTr="00600A22">
        <w:trPr>
          <w:cantSplit/>
          <w:trHeight w:val="217"/>
        </w:trPr>
        <w:tc>
          <w:tcPr>
            <w:tcW w:w="534" w:type="dxa"/>
            <w:vMerge/>
            <w:textDirection w:val="btLr"/>
          </w:tcPr>
          <w:p w:rsidR="00600A22" w:rsidRPr="00F14EC0" w:rsidRDefault="00600A22" w:rsidP="00B86E20">
            <w:pPr>
              <w:spacing w:after="0" w:line="240" w:lineRule="auto"/>
              <w:ind w:left="113" w:right="113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0A22" w:rsidRDefault="00600A22" w:rsidP="00B86E20">
            <w:pPr>
              <w:ind w:left="2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6" w:type="dxa"/>
            <w:vMerge/>
          </w:tcPr>
          <w:p w:rsidR="00600A22" w:rsidRDefault="00600A22" w:rsidP="00B86E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600A22" w:rsidRPr="00F14EC0" w:rsidRDefault="00600A22" w:rsidP="00B86E2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210027" w:rsidRDefault="00210027" w:rsidP="00922160">
      <w:pPr>
        <w:spacing w:after="0" w:line="240" w:lineRule="auto"/>
        <w:ind w:left="14" w:firstLine="566"/>
        <w:rPr>
          <w:b/>
          <w:szCs w:val="24"/>
        </w:rPr>
      </w:pPr>
    </w:p>
    <w:p w:rsidR="00C33269" w:rsidRDefault="00C33269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C33269" w:rsidRDefault="00C33269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1C2B6C" w:rsidRDefault="001C2B6C" w:rsidP="00210027">
      <w:pPr>
        <w:spacing w:after="0" w:line="240" w:lineRule="auto"/>
        <w:ind w:left="14" w:firstLine="566"/>
        <w:jc w:val="center"/>
        <w:rPr>
          <w:b/>
          <w:szCs w:val="24"/>
        </w:rPr>
      </w:pPr>
    </w:p>
    <w:p w:rsidR="00250A7E" w:rsidRPr="001C2B6C" w:rsidRDefault="00210027" w:rsidP="00FD21D9">
      <w:pPr>
        <w:pStyle w:val="a5"/>
        <w:numPr>
          <w:ilvl w:val="0"/>
          <w:numId w:val="37"/>
        </w:numPr>
        <w:spacing w:after="0" w:line="240" w:lineRule="auto"/>
        <w:jc w:val="center"/>
        <w:rPr>
          <w:b/>
          <w:sz w:val="28"/>
          <w:szCs w:val="28"/>
        </w:rPr>
      </w:pPr>
      <w:r w:rsidRPr="001C2B6C">
        <w:rPr>
          <w:b/>
          <w:sz w:val="28"/>
          <w:szCs w:val="28"/>
        </w:rPr>
        <w:lastRenderedPageBreak/>
        <w:t>ОРГАНИЗАЦИОННЫЙ РАЗДЕЛ</w:t>
      </w:r>
    </w:p>
    <w:p w:rsidR="00FD21D9" w:rsidRDefault="00FD21D9" w:rsidP="00922160">
      <w:pPr>
        <w:spacing w:after="0" w:line="240" w:lineRule="auto"/>
        <w:ind w:left="14" w:firstLine="566"/>
        <w:rPr>
          <w:b/>
          <w:szCs w:val="24"/>
        </w:rPr>
      </w:pPr>
    </w:p>
    <w:p w:rsidR="00922160" w:rsidRPr="001C2B6C" w:rsidRDefault="001C2B6C" w:rsidP="00922160">
      <w:pPr>
        <w:spacing w:after="0" w:line="240" w:lineRule="auto"/>
        <w:ind w:left="14" w:firstLine="566"/>
        <w:rPr>
          <w:b/>
          <w:sz w:val="28"/>
          <w:szCs w:val="28"/>
        </w:rPr>
      </w:pPr>
      <w:r w:rsidRPr="001C2B6C">
        <w:rPr>
          <w:b/>
          <w:sz w:val="28"/>
          <w:szCs w:val="28"/>
        </w:rPr>
        <w:t xml:space="preserve">3.1. </w:t>
      </w:r>
      <w:r w:rsidR="00922160" w:rsidRPr="001C2B6C">
        <w:rPr>
          <w:b/>
          <w:sz w:val="28"/>
          <w:szCs w:val="28"/>
        </w:rPr>
        <w:t>Перечень необходимых уче</w:t>
      </w:r>
      <w:r>
        <w:rPr>
          <w:b/>
          <w:sz w:val="28"/>
          <w:szCs w:val="28"/>
        </w:rPr>
        <w:t>бных и методических материалов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1. Диагностический инструментарий как средство контроля эффективности</w:t>
      </w:r>
      <w:r>
        <w:rPr>
          <w:szCs w:val="24"/>
        </w:rPr>
        <w:t xml:space="preserve"> </w:t>
      </w:r>
      <w:r w:rsidRPr="00922160">
        <w:rPr>
          <w:szCs w:val="24"/>
        </w:rPr>
        <w:t>Программы.</w:t>
      </w:r>
    </w:p>
    <w:p w:rsidR="00922160" w:rsidRPr="00922160" w:rsidRDefault="00922160" w:rsidP="00922160">
      <w:pPr>
        <w:spacing w:after="0" w:line="240" w:lineRule="auto"/>
        <w:ind w:left="14" w:firstLine="566"/>
        <w:rPr>
          <w:szCs w:val="24"/>
        </w:rPr>
      </w:pPr>
      <w:r w:rsidRPr="00922160">
        <w:rPr>
          <w:szCs w:val="24"/>
        </w:rPr>
        <w:t>2. Две тетради для диагностики (для работы в начале и конце года), тетрадь для</w:t>
      </w:r>
      <w:r>
        <w:rPr>
          <w:szCs w:val="24"/>
        </w:rPr>
        <w:t xml:space="preserve"> </w:t>
      </w:r>
      <w:r w:rsidRPr="00922160">
        <w:rPr>
          <w:szCs w:val="24"/>
        </w:rPr>
        <w:t>занятий (в отельном документе), где составлены бланки для выполнения заданий для</w:t>
      </w:r>
      <w:r>
        <w:rPr>
          <w:szCs w:val="24"/>
        </w:rPr>
        <w:t xml:space="preserve"> </w:t>
      </w:r>
      <w:r w:rsidRPr="00922160">
        <w:rPr>
          <w:szCs w:val="24"/>
        </w:rPr>
        <w:t>каждого ребёнка.</w:t>
      </w:r>
    </w:p>
    <w:p w:rsidR="00210027" w:rsidRPr="00922160" w:rsidRDefault="00210027" w:rsidP="00210027">
      <w:pPr>
        <w:spacing w:after="0" w:line="240" w:lineRule="auto"/>
        <w:rPr>
          <w:szCs w:val="24"/>
        </w:rPr>
      </w:pPr>
      <w:r>
        <w:rPr>
          <w:szCs w:val="24"/>
        </w:rPr>
        <w:t xml:space="preserve">3. </w:t>
      </w:r>
      <w:r w:rsidRPr="00922160">
        <w:rPr>
          <w:szCs w:val="24"/>
        </w:rPr>
        <w:t>Рекомендации для родителей и педагогов (</w:t>
      </w:r>
      <w:r w:rsidRPr="00210027">
        <w:rPr>
          <w:color w:val="FF0000"/>
          <w:szCs w:val="24"/>
        </w:rPr>
        <w:t>приложение …)</w:t>
      </w:r>
      <w:r w:rsidRPr="00922160">
        <w:rPr>
          <w:szCs w:val="24"/>
        </w:rPr>
        <w:t xml:space="preserve"> для развития высших</w:t>
      </w:r>
      <w:r>
        <w:rPr>
          <w:szCs w:val="24"/>
        </w:rPr>
        <w:t xml:space="preserve"> </w:t>
      </w:r>
      <w:r w:rsidRPr="00922160">
        <w:rPr>
          <w:szCs w:val="24"/>
        </w:rPr>
        <w:t>психических функций (внимания, памяти, воображения), повышения мотивации к</w:t>
      </w:r>
      <w:r>
        <w:rPr>
          <w:szCs w:val="24"/>
        </w:rPr>
        <w:t xml:space="preserve"> </w:t>
      </w:r>
      <w:r w:rsidRPr="00922160">
        <w:rPr>
          <w:szCs w:val="24"/>
        </w:rPr>
        <w:t>учебной деятельности и самооценки, снижения тревожности дошкольников 6-7 лет.</w:t>
      </w:r>
    </w:p>
    <w:p w:rsidR="00922160" w:rsidRPr="00922160" w:rsidRDefault="00922160" w:rsidP="00210027">
      <w:pPr>
        <w:spacing w:after="0" w:line="240" w:lineRule="auto"/>
        <w:ind w:left="14" w:firstLine="566"/>
        <w:rPr>
          <w:szCs w:val="24"/>
        </w:rPr>
      </w:pPr>
    </w:p>
    <w:p w:rsidR="00C33269" w:rsidRPr="001C2B6C" w:rsidRDefault="001C2B6C" w:rsidP="00C33269">
      <w:pPr>
        <w:spacing w:after="0" w:line="240" w:lineRule="auto"/>
        <w:ind w:left="14" w:firstLine="566"/>
        <w:jc w:val="center"/>
        <w:rPr>
          <w:b/>
          <w:sz w:val="28"/>
          <w:szCs w:val="28"/>
        </w:rPr>
      </w:pPr>
      <w:r w:rsidRPr="001C2B6C">
        <w:rPr>
          <w:b/>
          <w:sz w:val="28"/>
          <w:szCs w:val="28"/>
        </w:rPr>
        <w:t xml:space="preserve">3.2. </w:t>
      </w:r>
      <w:r w:rsidR="00C33269" w:rsidRPr="001C2B6C">
        <w:rPr>
          <w:b/>
          <w:sz w:val="28"/>
          <w:szCs w:val="28"/>
        </w:rPr>
        <w:t>Структура непосредственной образовательной деятельности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left="22" w:firstLine="710"/>
        <w:jc w:val="both"/>
        <w:rPr>
          <w:rFonts w:ascii="Arimo" w:hAnsi="Arimo"/>
          <w:color w:val="000000"/>
        </w:rPr>
      </w:pPr>
      <w:r>
        <w:rPr>
          <w:rStyle w:val="c4"/>
          <w:color w:val="000000"/>
        </w:rPr>
        <w:t>В каждое занятие включены несколько заданий разных типов, которые на протяжении работы периодически повторяются в разном виде. Для максимальной эффективности занятий желательно провести их в полном объеме, соблюдая последовательность заданий.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>
        <w:rPr>
          <w:rStyle w:val="c4"/>
          <w:color w:val="000000"/>
        </w:rPr>
        <w:t>Каждое занятие имеет небольшую вводную часть (приветствие), основную и заключительную части.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 w:rsidRPr="00C33269">
        <w:rPr>
          <w:rStyle w:val="c59"/>
          <w:b/>
          <w:bCs/>
          <w:i/>
          <w:iCs/>
          <w:color w:val="000000"/>
        </w:rPr>
        <w:t>Начало занятия:</w:t>
      </w:r>
      <w:r>
        <w:rPr>
          <w:rStyle w:val="c4"/>
          <w:color w:val="000000"/>
        </w:rPr>
        <w:t> создание у детей положительного эмоционального фона, хорошего настроения (их просят улыбнуться и сказать друг другу добрые слова и т.п.).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 w:rsidRPr="00C33269">
        <w:rPr>
          <w:rStyle w:val="c59"/>
          <w:b/>
          <w:bCs/>
          <w:i/>
          <w:iCs/>
          <w:color w:val="000000"/>
        </w:rPr>
        <w:t>Основная часть:</w:t>
      </w:r>
      <w:r>
        <w:rPr>
          <w:rStyle w:val="c4"/>
          <w:color w:val="000000"/>
        </w:rPr>
        <w:t> задания на развитие познавательной сферы и с точки зрения удобства для коллективной работы. Используется принцип «спирали», то есть возвращение к одному и тому же заданию на более высоком уровне трудности.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 w:rsidRPr="00C33269">
        <w:rPr>
          <w:rStyle w:val="c59"/>
          <w:b/>
          <w:bCs/>
          <w:i/>
          <w:iCs/>
          <w:color w:val="000000"/>
        </w:rPr>
        <w:t>Заключительная часть:</w:t>
      </w:r>
      <w:r w:rsidRPr="00C33269">
        <w:rPr>
          <w:rStyle w:val="c99"/>
          <w:i/>
          <w:iCs/>
          <w:color w:val="000000"/>
        </w:rPr>
        <w:t> </w:t>
      </w:r>
      <w:r w:rsidRPr="00C33269">
        <w:rPr>
          <w:rStyle w:val="c4"/>
          <w:color w:val="000000"/>
        </w:rPr>
        <w:t>состоит</w:t>
      </w:r>
      <w:r>
        <w:rPr>
          <w:rStyle w:val="c4"/>
          <w:color w:val="000000"/>
        </w:rPr>
        <w:t xml:space="preserve"> в подведении итогов занятия, обсуждении результатов работы детей и тех трудностей, которые у них возникали при выполнении заданий. Важно, чтобы дети учились отвечать на вопрос, чем они занимались и чему научились.</w:t>
      </w:r>
    </w:p>
    <w:p w:rsidR="00C33269" w:rsidRDefault="00C33269" w:rsidP="00C33269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>
        <w:rPr>
          <w:rStyle w:val="c102"/>
          <w:color w:val="000000"/>
        </w:rPr>
        <w:t>Программа рассчитана на семь месяцев работы (октябрь - апрель). Конец учебного года май – диагностика. </w:t>
      </w:r>
      <w:r w:rsidRPr="00C33269">
        <w:rPr>
          <w:rStyle w:val="c98"/>
          <w:bCs/>
          <w:i/>
          <w:iCs/>
          <w:color w:val="000000"/>
        </w:rPr>
        <w:t>Занятия проводятся 1 раз в неделю, длительность каждого из них составляет 30 минут. Для удобства и большей эффективности занятий детей следует делить на небольшие подгруппы по 10-12 человек.</w:t>
      </w:r>
      <w:r>
        <w:rPr>
          <w:rStyle w:val="c98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Проводить занятия желательно в первой половине дня в помещении, где есть столы и пространство для подвижных игр.</w:t>
      </w:r>
    </w:p>
    <w:p w:rsidR="007003C3" w:rsidRDefault="007003C3" w:rsidP="00210027">
      <w:pPr>
        <w:spacing w:after="0"/>
      </w:pPr>
    </w:p>
    <w:p w:rsidR="00DD06EA" w:rsidRDefault="00DD06EA" w:rsidP="00F80D63">
      <w:pPr>
        <w:spacing w:after="0" w:line="259" w:lineRule="auto"/>
        <w:ind w:left="0" w:right="2595" w:firstLine="0"/>
        <w:rPr>
          <w:b/>
        </w:rPr>
      </w:pPr>
    </w:p>
    <w:p w:rsidR="00DD06EA" w:rsidRDefault="00DD06EA" w:rsidP="00F80D63">
      <w:pPr>
        <w:tabs>
          <w:tab w:val="left" w:pos="2385"/>
        </w:tabs>
        <w:spacing w:after="0"/>
      </w:pPr>
    </w:p>
    <w:p w:rsidR="00DD06EA" w:rsidRDefault="00DD06EA" w:rsidP="00DD06EA">
      <w:pPr>
        <w:tabs>
          <w:tab w:val="left" w:pos="2385"/>
        </w:tabs>
      </w:pPr>
    </w:p>
    <w:p w:rsidR="00DD06EA" w:rsidRDefault="00DD06EA" w:rsidP="00DD06EA">
      <w:pPr>
        <w:spacing w:after="160" w:line="259" w:lineRule="auto"/>
        <w:ind w:left="0" w:firstLine="0"/>
      </w:pPr>
      <w:r>
        <w:t xml:space="preserve">                                      </w:t>
      </w:r>
    </w:p>
    <w:p w:rsidR="00DD06EA" w:rsidRDefault="00DD06EA" w:rsidP="00DD06EA">
      <w:pPr>
        <w:spacing w:after="160" w:line="259" w:lineRule="auto"/>
        <w:ind w:left="0" w:firstLine="0"/>
      </w:pPr>
    </w:p>
    <w:p w:rsidR="00DD06EA" w:rsidRDefault="00DD06EA" w:rsidP="00DD06EA">
      <w:pPr>
        <w:spacing w:after="160" w:line="259" w:lineRule="auto"/>
        <w:ind w:left="0" w:firstLine="0"/>
      </w:pPr>
    </w:p>
    <w:p w:rsidR="00DD06EA" w:rsidRDefault="00DD06EA" w:rsidP="00DD06EA">
      <w:pPr>
        <w:spacing w:after="160" w:line="259" w:lineRule="auto"/>
        <w:ind w:left="0" w:firstLine="0"/>
      </w:pPr>
    </w:p>
    <w:p w:rsidR="00DD06EA" w:rsidRDefault="00DD06EA" w:rsidP="00DD06EA">
      <w:pPr>
        <w:spacing w:after="160" w:line="259" w:lineRule="auto"/>
        <w:ind w:left="0" w:firstLine="0"/>
      </w:pPr>
    </w:p>
    <w:p w:rsidR="00DD06EA" w:rsidRDefault="00DD06EA" w:rsidP="00DD06EA">
      <w:pPr>
        <w:spacing w:after="160" w:line="259" w:lineRule="auto"/>
        <w:ind w:left="0" w:firstLine="0"/>
      </w:pPr>
    </w:p>
    <w:p w:rsidR="00DD06EA" w:rsidRDefault="00DD06EA" w:rsidP="00DD06EA">
      <w:pPr>
        <w:spacing w:after="200" w:line="259" w:lineRule="auto"/>
        <w:ind w:left="2127"/>
        <w:jc w:val="left"/>
        <w:rPr>
          <w:b/>
        </w:rPr>
      </w:pPr>
    </w:p>
    <w:p w:rsidR="00DD06EA" w:rsidRDefault="00DD06EA" w:rsidP="00DD06EA">
      <w:pPr>
        <w:spacing w:after="200" w:line="259" w:lineRule="auto"/>
        <w:ind w:left="2127"/>
        <w:jc w:val="left"/>
        <w:rPr>
          <w:b/>
        </w:rPr>
      </w:pPr>
    </w:p>
    <w:p w:rsidR="00DD06EA" w:rsidRPr="001C2B6C" w:rsidRDefault="00FD21D9" w:rsidP="00DD06EA">
      <w:pPr>
        <w:spacing w:after="249" w:line="259" w:lineRule="auto"/>
        <w:ind w:left="571"/>
        <w:jc w:val="center"/>
        <w:rPr>
          <w:sz w:val="28"/>
          <w:szCs w:val="28"/>
        </w:rPr>
      </w:pPr>
      <w:r w:rsidRPr="001C2B6C">
        <w:rPr>
          <w:b/>
          <w:sz w:val="28"/>
          <w:szCs w:val="28"/>
        </w:rPr>
        <w:lastRenderedPageBreak/>
        <w:t>ЛИТЕРАТУРА</w:t>
      </w:r>
    </w:p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bookmarkStart w:id="1" w:name="_Hlk515434964"/>
      <w:r>
        <w:t xml:space="preserve">Н.П. </w:t>
      </w:r>
      <w:proofErr w:type="spellStart"/>
      <w:r>
        <w:t>Локалова</w:t>
      </w:r>
      <w:proofErr w:type="spellEnd"/>
      <w:r>
        <w:t xml:space="preserve">, Д.П. </w:t>
      </w:r>
      <w:proofErr w:type="spellStart"/>
      <w:r>
        <w:t>Локалова</w:t>
      </w:r>
      <w:proofErr w:type="spellEnd"/>
      <w:r>
        <w:t xml:space="preserve"> Готовимся к школе. 60 занятий по психологическому развитию старших дошкольников. Методическое пособие: Генезис, Москва, 2016. </w:t>
      </w:r>
    </w:p>
    <w:p w:rsidR="001C2B6C" w:rsidRDefault="001C2B6C" w:rsidP="001C2B6C">
      <w:pPr>
        <w:spacing w:after="0" w:line="240" w:lineRule="auto"/>
        <w:ind w:left="986" w:right="71" w:firstLine="0"/>
      </w:pPr>
    </w:p>
    <w:bookmarkEnd w:id="1"/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r>
        <w:t xml:space="preserve">Л.И.Катаева, Коррекционно-развивающие занятия в подготовительной группе. М.: «Книголюб» - 2005. </w:t>
      </w:r>
    </w:p>
    <w:p w:rsidR="001C2B6C" w:rsidRDefault="001C2B6C" w:rsidP="001C2B6C">
      <w:pPr>
        <w:pStyle w:val="a5"/>
        <w:spacing w:after="0"/>
      </w:pPr>
    </w:p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proofErr w:type="spellStart"/>
      <w:r>
        <w:t>И.С.Погудкина</w:t>
      </w:r>
      <w:proofErr w:type="spellEnd"/>
      <w:r>
        <w:t xml:space="preserve">, Работа психолога с проблемными дошкольниками. М.: «Книголюб» - 2008. </w:t>
      </w:r>
    </w:p>
    <w:p w:rsidR="001C2B6C" w:rsidRDefault="001C2B6C" w:rsidP="001C2B6C">
      <w:pPr>
        <w:spacing w:after="0" w:line="240" w:lineRule="auto"/>
        <w:ind w:left="986" w:right="71" w:firstLine="0"/>
      </w:pPr>
    </w:p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proofErr w:type="spellStart"/>
      <w:r>
        <w:t>Е.О.Севостьянова</w:t>
      </w:r>
      <w:proofErr w:type="spellEnd"/>
      <w:r>
        <w:t xml:space="preserve">, Хочу все знать! Развитие интеллекта детей 5-7 лет. М.: «Сфера» - 2006. </w:t>
      </w:r>
    </w:p>
    <w:p w:rsidR="001C2B6C" w:rsidRDefault="001C2B6C" w:rsidP="001C2B6C">
      <w:pPr>
        <w:pStyle w:val="a5"/>
        <w:spacing w:after="0"/>
      </w:pPr>
    </w:p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r>
        <w:t xml:space="preserve">Г.А.Широкова, Практикум для детского психолога. Р-на-Д.: «Феникс» - 2005. </w:t>
      </w:r>
    </w:p>
    <w:p w:rsidR="001C2B6C" w:rsidRDefault="001C2B6C" w:rsidP="001C2B6C">
      <w:pPr>
        <w:spacing w:after="0" w:line="240" w:lineRule="auto"/>
        <w:ind w:left="986" w:right="71" w:firstLine="0"/>
      </w:pPr>
    </w:p>
    <w:p w:rsidR="00DD06EA" w:rsidRDefault="00DD06EA" w:rsidP="001C2B6C">
      <w:pPr>
        <w:numPr>
          <w:ilvl w:val="0"/>
          <w:numId w:val="5"/>
        </w:numPr>
        <w:spacing w:after="0" w:line="240" w:lineRule="auto"/>
        <w:ind w:right="71" w:hanging="379"/>
      </w:pPr>
      <w:proofErr w:type="spellStart"/>
      <w:r>
        <w:t>О.Узорова</w:t>
      </w:r>
      <w:proofErr w:type="spellEnd"/>
      <w:r>
        <w:t xml:space="preserve">, </w:t>
      </w:r>
      <w:proofErr w:type="spellStart"/>
      <w:r>
        <w:t>Е.Нефедова</w:t>
      </w:r>
      <w:proofErr w:type="spellEnd"/>
      <w:r>
        <w:t xml:space="preserve">. 1000 упражнений для подготовки к школе. М.: «Астрель» - 2006 </w:t>
      </w:r>
    </w:p>
    <w:p w:rsidR="001C2B6C" w:rsidRDefault="001C2B6C" w:rsidP="001C2B6C">
      <w:pPr>
        <w:spacing w:after="0" w:line="240" w:lineRule="auto"/>
        <w:ind w:left="986" w:right="71" w:firstLine="0"/>
      </w:pPr>
    </w:p>
    <w:p w:rsidR="00FD21D9" w:rsidRDefault="00FD21D9" w:rsidP="001C2B6C">
      <w:pPr>
        <w:numPr>
          <w:ilvl w:val="0"/>
          <w:numId w:val="5"/>
        </w:numPr>
        <w:spacing w:after="29" w:line="240" w:lineRule="auto"/>
        <w:ind w:right="71" w:hanging="379"/>
      </w:pPr>
      <w:proofErr w:type="spellStart"/>
      <w:r>
        <w:t>О.Ю.Машталь</w:t>
      </w:r>
      <w:proofErr w:type="spellEnd"/>
      <w:r>
        <w:t xml:space="preserve"> «Подготовка ребёнка к школе: 200 упражнений, заданий, тестов, игр», СПб, Наука и Техника, 2011.</w:t>
      </w:r>
    </w:p>
    <w:p w:rsidR="00FD21D9" w:rsidRDefault="00FD21D9"/>
    <w:p w:rsidR="00FD21D9" w:rsidRDefault="00FD21D9"/>
    <w:p w:rsidR="00DD06EA" w:rsidRPr="00FD21D9" w:rsidRDefault="00FD21D9">
      <w:pPr>
        <w:rPr>
          <w:b/>
        </w:rPr>
      </w:pPr>
      <w:r w:rsidRPr="00FD21D9">
        <w:rPr>
          <w:b/>
        </w:rPr>
        <w:t>ПРИЛОЖЕНИЕ</w:t>
      </w:r>
    </w:p>
    <w:sectPr w:rsidR="00DD06EA" w:rsidRPr="00FD21D9" w:rsidSect="00B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A19"/>
    <w:multiLevelType w:val="multilevel"/>
    <w:tmpl w:val="E880F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44743"/>
    <w:multiLevelType w:val="multilevel"/>
    <w:tmpl w:val="D19E1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80A89"/>
    <w:multiLevelType w:val="hybridMultilevel"/>
    <w:tmpl w:val="0C6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50F"/>
    <w:multiLevelType w:val="hybridMultilevel"/>
    <w:tmpl w:val="D190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6B75"/>
    <w:multiLevelType w:val="hybridMultilevel"/>
    <w:tmpl w:val="F564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4BBF"/>
    <w:multiLevelType w:val="hybridMultilevel"/>
    <w:tmpl w:val="3C2EFCB0"/>
    <w:lvl w:ilvl="0" w:tplc="93B4D17C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CD10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60C5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60A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A026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022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080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2C16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43A44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84355"/>
    <w:multiLevelType w:val="hybridMultilevel"/>
    <w:tmpl w:val="FFA040C8"/>
    <w:lvl w:ilvl="0" w:tplc="4A8A1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2D3"/>
    <w:multiLevelType w:val="hybridMultilevel"/>
    <w:tmpl w:val="E0D2974C"/>
    <w:lvl w:ilvl="0" w:tplc="C47421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771"/>
    <w:multiLevelType w:val="hybridMultilevel"/>
    <w:tmpl w:val="BFB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ECC"/>
    <w:multiLevelType w:val="hybridMultilevel"/>
    <w:tmpl w:val="BFC0B50E"/>
    <w:lvl w:ilvl="0" w:tplc="AC18A56C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32B8"/>
    <w:multiLevelType w:val="hybridMultilevel"/>
    <w:tmpl w:val="0D108518"/>
    <w:lvl w:ilvl="0" w:tplc="2A9C04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7DD0"/>
    <w:multiLevelType w:val="hybridMultilevel"/>
    <w:tmpl w:val="5D701AD8"/>
    <w:lvl w:ilvl="0" w:tplc="C68A57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157E9"/>
    <w:multiLevelType w:val="hybridMultilevel"/>
    <w:tmpl w:val="55B8EDAE"/>
    <w:lvl w:ilvl="0" w:tplc="31B072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6657"/>
    <w:multiLevelType w:val="multilevel"/>
    <w:tmpl w:val="CCD2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45B6B"/>
    <w:multiLevelType w:val="hybridMultilevel"/>
    <w:tmpl w:val="A18CE924"/>
    <w:lvl w:ilvl="0" w:tplc="BAF253DE">
      <w:start w:val="1"/>
      <w:numFmt w:val="decimal"/>
      <w:lvlText w:val="%1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C49E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0E53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F6C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4112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D35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0636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021C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211F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524DC"/>
    <w:multiLevelType w:val="hybridMultilevel"/>
    <w:tmpl w:val="65A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02C1"/>
    <w:multiLevelType w:val="hybridMultilevel"/>
    <w:tmpl w:val="8C4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2EB6"/>
    <w:multiLevelType w:val="hybridMultilevel"/>
    <w:tmpl w:val="2BD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4278"/>
    <w:multiLevelType w:val="hybridMultilevel"/>
    <w:tmpl w:val="187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33"/>
    <w:multiLevelType w:val="multilevel"/>
    <w:tmpl w:val="79BA7910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4" w:hanging="1800"/>
      </w:pPr>
      <w:rPr>
        <w:rFonts w:hint="default"/>
      </w:rPr>
    </w:lvl>
  </w:abstractNum>
  <w:abstractNum w:abstractNumId="20" w15:restartNumberingAfterBreak="0">
    <w:nsid w:val="47AD7104"/>
    <w:multiLevelType w:val="hybridMultilevel"/>
    <w:tmpl w:val="D3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A16F5"/>
    <w:multiLevelType w:val="hybridMultilevel"/>
    <w:tmpl w:val="CDA6F618"/>
    <w:lvl w:ilvl="0" w:tplc="B13CCF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2728C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6F83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205B8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C23F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4C82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CA82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415C4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EA72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71202A"/>
    <w:multiLevelType w:val="hybridMultilevel"/>
    <w:tmpl w:val="B502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17C3"/>
    <w:multiLevelType w:val="hybridMultilevel"/>
    <w:tmpl w:val="96CA5B7A"/>
    <w:lvl w:ilvl="0" w:tplc="DF8CA594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45C0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57C0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0F5C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08656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0C434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7444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2E428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42E8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EE6CC9"/>
    <w:multiLevelType w:val="hybridMultilevel"/>
    <w:tmpl w:val="398C1E78"/>
    <w:lvl w:ilvl="0" w:tplc="E12A9F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24A5"/>
    <w:multiLevelType w:val="hybridMultilevel"/>
    <w:tmpl w:val="23A01504"/>
    <w:lvl w:ilvl="0" w:tplc="7E7E337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E496">
      <w:start w:val="1"/>
      <w:numFmt w:val="bullet"/>
      <w:lvlText w:val="o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48A08">
      <w:start w:val="1"/>
      <w:numFmt w:val="bullet"/>
      <w:lvlText w:val="▪"/>
      <w:lvlJc w:val="left"/>
      <w:pPr>
        <w:ind w:left="2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CFD4C">
      <w:start w:val="1"/>
      <w:numFmt w:val="bullet"/>
      <w:lvlText w:val="•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6D1A">
      <w:start w:val="1"/>
      <w:numFmt w:val="bullet"/>
      <w:lvlText w:val="o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C39C">
      <w:start w:val="1"/>
      <w:numFmt w:val="bullet"/>
      <w:lvlText w:val="▪"/>
      <w:lvlJc w:val="left"/>
      <w:pPr>
        <w:ind w:left="4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810C0">
      <w:start w:val="1"/>
      <w:numFmt w:val="bullet"/>
      <w:lvlText w:val="•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848">
      <w:start w:val="1"/>
      <w:numFmt w:val="bullet"/>
      <w:lvlText w:val="o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AB10A">
      <w:start w:val="1"/>
      <w:numFmt w:val="bullet"/>
      <w:lvlText w:val="▪"/>
      <w:lvlJc w:val="left"/>
      <w:pPr>
        <w:ind w:left="6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26645D"/>
    <w:multiLevelType w:val="hybridMultilevel"/>
    <w:tmpl w:val="B512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592C"/>
    <w:multiLevelType w:val="hybridMultilevel"/>
    <w:tmpl w:val="F1F83FFA"/>
    <w:lvl w:ilvl="0" w:tplc="9EB28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6D3C"/>
    <w:multiLevelType w:val="hybridMultilevel"/>
    <w:tmpl w:val="E504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53677"/>
    <w:multiLevelType w:val="hybridMultilevel"/>
    <w:tmpl w:val="A2901166"/>
    <w:lvl w:ilvl="0" w:tplc="769CD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D29F1"/>
    <w:multiLevelType w:val="hybridMultilevel"/>
    <w:tmpl w:val="40FA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6DE3"/>
    <w:multiLevelType w:val="hybridMultilevel"/>
    <w:tmpl w:val="FB48BF1A"/>
    <w:lvl w:ilvl="0" w:tplc="6776B9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663D2"/>
    <w:multiLevelType w:val="hybridMultilevel"/>
    <w:tmpl w:val="F41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17F3"/>
    <w:multiLevelType w:val="hybridMultilevel"/>
    <w:tmpl w:val="EA789360"/>
    <w:lvl w:ilvl="0" w:tplc="3AD2FA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B1207"/>
    <w:multiLevelType w:val="hybridMultilevel"/>
    <w:tmpl w:val="7212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0583"/>
    <w:multiLevelType w:val="hybridMultilevel"/>
    <w:tmpl w:val="BF2EFF80"/>
    <w:lvl w:ilvl="0" w:tplc="DD963D5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6" w15:restartNumberingAfterBreak="0">
    <w:nsid w:val="7CD12203"/>
    <w:multiLevelType w:val="hybridMultilevel"/>
    <w:tmpl w:val="B524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D34C2"/>
    <w:multiLevelType w:val="hybridMultilevel"/>
    <w:tmpl w:val="52CA5FD4"/>
    <w:lvl w:ilvl="0" w:tplc="C0C87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C77C3"/>
    <w:multiLevelType w:val="hybridMultilevel"/>
    <w:tmpl w:val="65A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25"/>
  </w:num>
  <w:num w:numId="5">
    <w:abstractNumId w:val="14"/>
  </w:num>
  <w:num w:numId="6">
    <w:abstractNumId w:val="13"/>
  </w:num>
  <w:num w:numId="7">
    <w:abstractNumId w:val="32"/>
  </w:num>
  <w:num w:numId="8">
    <w:abstractNumId w:val="28"/>
  </w:num>
  <w:num w:numId="9">
    <w:abstractNumId w:val="38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31"/>
  </w:num>
  <w:num w:numId="15">
    <w:abstractNumId w:val="35"/>
  </w:num>
  <w:num w:numId="16">
    <w:abstractNumId w:val="6"/>
  </w:num>
  <w:num w:numId="17">
    <w:abstractNumId w:val="24"/>
  </w:num>
  <w:num w:numId="18">
    <w:abstractNumId w:val="18"/>
  </w:num>
  <w:num w:numId="19">
    <w:abstractNumId w:val="2"/>
  </w:num>
  <w:num w:numId="20">
    <w:abstractNumId w:val="17"/>
  </w:num>
  <w:num w:numId="21">
    <w:abstractNumId w:val="36"/>
  </w:num>
  <w:num w:numId="22">
    <w:abstractNumId w:val="10"/>
  </w:num>
  <w:num w:numId="23">
    <w:abstractNumId w:val="8"/>
  </w:num>
  <w:num w:numId="24">
    <w:abstractNumId w:val="33"/>
  </w:num>
  <w:num w:numId="25">
    <w:abstractNumId w:val="34"/>
  </w:num>
  <w:num w:numId="26">
    <w:abstractNumId w:val="7"/>
  </w:num>
  <w:num w:numId="27">
    <w:abstractNumId w:val="20"/>
  </w:num>
  <w:num w:numId="28">
    <w:abstractNumId w:val="37"/>
  </w:num>
  <w:num w:numId="29">
    <w:abstractNumId w:val="26"/>
  </w:num>
  <w:num w:numId="30">
    <w:abstractNumId w:val="27"/>
  </w:num>
  <w:num w:numId="31">
    <w:abstractNumId w:val="22"/>
  </w:num>
  <w:num w:numId="32">
    <w:abstractNumId w:val="29"/>
  </w:num>
  <w:num w:numId="33">
    <w:abstractNumId w:val="11"/>
  </w:num>
  <w:num w:numId="34">
    <w:abstractNumId w:val="30"/>
  </w:num>
  <w:num w:numId="35">
    <w:abstractNumId w:val="9"/>
  </w:num>
  <w:num w:numId="36">
    <w:abstractNumId w:val="16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EA"/>
    <w:rsid w:val="001760C7"/>
    <w:rsid w:val="001C2B6C"/>
    <w:rsid w:val="002002FC"/>
    <w:rsid w:val="00210027"/>
    <w:rsid w:val="00250A7E"/>
    <w:rsid w:val="002762DB"/>
    <w:rsid w:val="003B4666"/>
    <w:rsid w:val="003B7DD0"/>
    <w:rsid w:val="0043207D"/>
    <w:rsid w:val="005956EB"/>
    <w:rsid w:val="005B7FB5"/>
    <w:rsid w:val="005C52BE"/>
    <w:rsid w:val="00600A22"/>
    <w:rsid w:val="00601BA1"/>
    <w:rsid w:val="00635E32"/>
    <w:rsid w:val="00642F46"/>
    <w:rsid w:val="006F0C9F"/>
    <w:rsid w:val="007003C3"/>
    <w:rsid w:val="00875429"/>
    <w:rsid w:val="008F3C10"/>
    <w:rsid w:val="00906BB5"/>
    <w:rsid w:val="00922160"/>
    <w:rsid w:val="00926847"/>
    <w:rsid w:val="00927FF7"/>
    <w:rsid w:val="0096614E"/>
    <w:rsid w:val="009849F5"/>
    <w:rsid w:val="009B6C96"/>
    <w:rsid w:val="009E5917"/>
    <w:rsid w:val="00BB55A0"/>
    <w:rsid w:val="00BF4560"/>
    <w:rsid w:val="00C31125"/>
    <w:rsid w:val="00C33269"/>
    <w:rsid w:val="00CF0108"/>
    <w:rsid w:val="00DD06EA"/>
    <w:rsid w:val="00E16460"/>
    <w:rsid w:val="00E337BF"/>
    <w:rsid w:val="00EC754A"/>
    <w:rsid w:val="00EE22ED"/>
    <w:rsid w:val="00F80D63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5B1"/>
  <w15:docId w15:val="{36C81E7E-E925-4FCB-979D-E80F20E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6EA"/>
    <w:pPr>
      <w:spacing w:after="147" w:line="268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06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D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06E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">
    <w:name w:val="Без интервала1"/>
    <w:rsid w:val="00DD0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7003C3"/>
  </w:style>
  <w:style w:type="paragraph" w:styleId="a5">
    <w:name w:val="List Paragraph"/>
    <w:basedOn w:val="a"/>
    <w:uiPriority w:val="34"/>
    <w:qFormat/>
    <w:rsid w:val="00875429"/>
    <w:pPr>
      <w:ind w:left="720"/>
      <w:contextualSpacing/>
    </w:pPr>
  </w:style>
  <w:style w:type="paragraph" w:customStyle="1" w:styleId="c24">
    <w:name w:val="c24"/>
    <w:basedOn w:val="a"/>
    <w:rsid w:val="00C332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C33269"/>
  </w:style>
  <w:style w:type="character" w:customStyle="1" w:styleId="c59">
    <w:name w:val="c59"/>
    <w:basedOn w:val="a0"/>
    <w:rsid w:val="00C33269"/>
  </w:style>
  <w:style w:type="character" w:customStyle="1" w:styleId="c99">
    <w:name w:val="c99"/>
    <w:basedOn w:val="a0"/>
    <w:rsid w:val="00C33269"/>
  </w:style>
  <w:style w:type="character" w:customStyle="1" w:styleId="c102">
    <w:name w:val="c102"/>
    <w:basedOn w:val="a0"/>
    <w:rsid w:val="00C33269"/>
  </w:style>
  <w:style w:type="character" w:customStyle="1" w:styleId="c98">
    <w:name w:val="c98"/>
    <w:basedOn w:val="a0"/>
    <w:rsid w:val="00C33269"/>
  </w:style>
  <w:style w:type="paragraph" w:styleId="a6">
    <w:name w:val="Balloon Text"/>
    <w:basedOn w:val="a"/>
    <w:link w:val="a7"/>
    <w:uiPriority w:val="99"/>
    <w:semiHidden/>
    <w:unhideWhenUsed/>
    <w:rsid w:val="005C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B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</cp:lastModifiedBy>
  <cp:revision>16</cp:revision>
  <cp:lastPrinted>2023-09-05T06:13:00Z</cp:lastPrinted>
  <dcterms:created xsi:type="dcterms:W3CDTF">2023-08-21T04:06:00Z</dcterms:created>
  <dcterms:modified xsi:type="dcterms:W3CDTF">2023-09-05T06:14:00Z</dcterms:modified>
</cp:coreProperties>
</file>