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FF6188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Театрализованная деятельность и её интеграция</w:t>
      </w:r>
    </w:p>
    <w:p w:rsidR="00FF6188" w:rsidRDefault="00FF6188" w:rsidP="00FF6188">
      <w:pPr>
        <w:shd w:val="clear" w:color="auto" w:fill="FFFFFF"/>
        <w:spacing w:after="0" w:line="240" w:lineRule="auto"/>
        <w:ind w:firstLine="356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Основным направлением становления и развития коммуникативной компетентности детей является театрализованная  деятельность в детском саду.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 xml:space="preserve">Театрализованная деятельность позволяет формировать опыт социальных навыков поведения потому, что каждое литературное произведение для детей дошкольного возраста всегда имеет нравственную направленность (дружба, доброта, честность, смелость). 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Благодаря театрализации, ребенок не только познает мир, но и выражает своё собственное отношение к добру и злу, приобщается к фольклору, национальной культуре.</w:t>
      </w:r>
      <w:r w:rsidRPr="00FF618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Поэтому задача приобщения детей к театрализованной деятельности становится актуальной для педагогов дошкольных учреждений.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Одной из основных задач Федерального государственного образовательного стандарта является создание условий благоприятного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Воспитательные возможности театрализованной деятельности широки.</w:t>
      </w:r>
    </w:p>
    <w:p w:rsidR="00FF6188" w:rsidRPr="00FF6188" w:rsidRDefault="00FF6188" w:rsidP="00FF6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Участвуя в ней, дети знакомятся с окружающим миром во всём его  многообразии через образы, краски, звуки;</w:t>
      </w:r>
    </w:p>
    <w:p w:rsidR="00FF6188" w:rsidRPr="00FF6188" w:rsidRDefault="00FF6188" w:rsidP="00FF6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Участвуя в ней, дети умственно развиваются: думают, анализируют, делают выводы и обобщения;</w:t>
      </w:r>
    </w:p>
    <w:p w:rsidR="00FF6188" w:rsidRPr="00FF6188" w:rsidRDefault="00FF6188" w:rsidP="00FF61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Участвуя в ней, у детей активизируется словарный запас, совершенствуется звуковая культура речи и её интонационный строй, улучшается диалогическая речь, её грамматический строй.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Таким образом, театрализованная деятельность помогает всесторонне развивать ребёнка.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Театрализованная  деятельность  - это не просто игра.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Это прекрасное средство для интенсивного развития детей, обогащения словаря, развития мышления, воображения и познавательных способностей.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Научные исследования и педагогическая практика доказывают, что начало развития творческих способностей приходится на дошкольный возраст.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В этом возрасте дети чрезвычайно любознательны, у них есть огромное желание познавать окружающий мир.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  <w:r w:rsidRPr="00FF6188">
        <w:rPr>
          <w:rFonts w:ascii="PT Astra Serif" w:hAnsi="PT Astra Serif" w:cs="Times New Roman"/>
          <w:b/>
          <w:sz w:val="28"/>
          <w:szCs w:val="28"/>
        </w:rPr>
        <w:t>Виды театрализованной деятельности: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1.Театрализованная деятельность в детском саду.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2.</w:t>
      </w:r>
      <w:r w:rsidRPr="00FF61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188">
        <w:rPr>
          <w:rFonts w:ascii="PT Astra Serif" w:hAnsi="PT Astra Serif" w:cs="Times New Roman"/>
          <w:sz w:val="28"/>
          <w:szCs w:val="28"/>
        </w:rPr>
        <w:t>Свободная совместная деятельность детей и взрослых.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3.</w:t>
      </w:r>
      <w:r w:rsidRPr="00FF618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FF6188">
        <w:rPr>
          <w:rFonts w:ascii="PT Astra Serif" w:hAnsi="PT Astra Serif" w:cs="Times New Roman"/>
          <w:sz w:val="28"/>
          <w:szCs w:val="28"/>
        </w:rPr>
        <w:t>еатрализованная игра в самостоятельной деятельности детей.</w:t>
      </w:r>
    </w:p>
    <w:p w:rsidR="00D51182" w:rsidRDefault="00D51182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 xml:space="preserve">Театрализованная игра на занятиях. 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Игровые приемы, используемые на занятиях, позволяют более доступно объяснить детям тот или иной материал; привлекают своей ненавязчивостью, отсутствием жесткой регламентации деятельности, излишней сухости в изложении материала. Так, на занятие по математике в гости приходит петрушка, который не умеет считать, и дети объясняют ему правила математики; на занятиях по ознакомлению с окружающим миром смешной </w:t>
      </w:r>
      <w:proofErr w:type="spellStart"/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 удовольствием постигает вместе с детьми секреты ухода за растениями, а </w:t>
      </w:r>
      <w:proofErr w:type="gramStart"/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куклы–зверята</w:t>
      </w:r>
      <w:proofErr w:type="gramEnd"/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разыгрывают представление на тему, почему надо беречь все живое.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Игровая форма проведения занятий способствует раскрепощению ребенка, созданию атмосферы свободы и игры. Вместе с тем игра, используемая на занятиях, является по большой своей части дидактической, то есть обучающей игрой, и не может заменить самостоятельную игру детей в плане того воспитательного и развивающего эффекта, который она дает. Поэтому исследователи считают недопустимым стирание граней между самостоятельной и обучающей игрой: для каждой из них определено свое место и значение в жизни и деятельности ребенка.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Свободная совместная деятельность детей и взрослых</w:t>
      </w: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Это совместная деятельность на прогулке, вне занятий. Сюда включаются игровые ситуации прогулок, организация игр в игровых комнатах.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 В свободной совместной деятельности детей и взрослых наибольшее впечатление оказывают на детей спектакли </w:t>
      </w:r>
      <w:r w:rsidRPr="00FF6188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(кукольные, драматические)</w:t>
      </w: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 в исполнении взрослых и старших детей. Детям хочется еще раз пережить заинтересовавшие их сюжеты, поэтому они обыгрывают их в своей игре, заново проходя по сюжетным линиям, по-своему преобразуя, варьируя и выстраивая их. Дети повторяют историю о колобке, распределяют роли в игре в теремок, строго соблюдая правила очередности появления того или иного персонажа. 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 указанные виды игровой деятельности влияют на самостоятельную игру детей, являются толчком для творческой мысли, идеи, требующей воплощения.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Театрализованная игра в самостоятельной деятельности детей.</w:t>
      </w: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Известно, что самостоятельная игра дошкольников возникает под воздействием впечатлений, полученных из окружающей среды. Следовательно, для возникновения и развития полноценной игровой деятельности необходимо питать впечатления детей. На самостоятельную игру дошкольников в детском саду влияют два существительных фактора: </w:t>
      </w: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регламентированные занятия взрослых с детьми и свободная деятельность детей и взрослых.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Влияние регламентированных занятий проявляется в отражении самостоятельной деятельности детей того содержания, материала, которые используются в процессе обучения детей. Это могут быть рассказы, истории, сказки, которые заинтересовали детей настолько, что им захотелось воплотить их в самостоятельной игре. Дети могут увлечься какими-либо опытами, производимыми на занятии, действиями механизмов и т.д. Если самостоятельная игра имеет высокий уровень развития, то дети в ней придумывают к ранее уже известным героям, </w:t>
      </w:r>
      <w:proofErr w:type="gramStart"/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D51182" w:rsidRDefault="00D51182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Большое впечатление на детей оказывают праздники и развлечения. Яркие впечатления, бурные чувства и переживания толкают детей как немедленное, так и отсроченное во времени воплощение в игре увиденного. Дети обыгрывают прозвучавшие на празднике песни, поставленные сценки, проведенные игры. 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Они повторяют сюжеты, разыгранные взрослыми на Троицу, на улице плетут венки, обмениваются ими.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 Дошкольники с удовольствием повторяют знакомые игры в самостоятельной деятельности, растет их количество в игровом репертуаре, появляется возможность их выбора, что разнообразит саму игровую деятельность.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прогулке предоставляются большие возможности для игрового развития детей. Здесь инициатива детей не сковывается регламентирующей обстановкой. Детям предоставлены свобода передвижения, пространство для игр, возможность пользоваться атрибутикой и элементами костюмов. Воспитатель может заинтересовать детей неожиданной игровой ситуацией </w:t>
      </w:r>
      <w:r w:rsidRPr="00FF6188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(волк подглядывает за зайцем из-за куста; кукла Машенька съезжает с горки на саночках; на полянке расположился игрушечный зоопарк)</w:t>
      </w: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драматизацией эпизодов знакомой сказки. Все это оказывает эмоциональное воздействие на детей и переносится затем в самостоятельные игры.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Большое внимание на детей оказывает не все увиденное и услышанное в стенах детского сада и за его пределами. В самостоятельную игру детей переносится только то, что взволновало их воображение яркими, захватывающими образами, заставило испытать сильные чувства. Пробудило интерес. Дало пищу для размышлений.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Немаловажное значение имеет умение педагогического коллектива обратить внимание родителей к проблемам их собственных детей. Для этого необходимо привлекать родителей для подготовки и проведения праздников, развлечений, игр. В процессе целенаправленной работы родители </w:t>
      </w: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проникнуться заботой о собственных детях и будут внимательно относиться к детской игре как к насущной потребности ребенка, стараться организовывать игры дома.</w:t>
      </w: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F6188" w:rsidRPr="00FF6188" w:rsidRDefault="00FF6188" w:rsidP="00FF6188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Вышесказанное позволяет сделать вывод о том, что самостоятельная творческая игра может развиваться, если:</w:t>
      </w:r>
    </w:p>
    <w:p w:rsidR="00FF6188" w:rsidRPr="00FF6188" w:rsidRDefault="00FF6188" w:rsidP="00FF6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практические работники осознают важную роль самостоятельной игры в жизни ребенка</w:t>
      </w:r>
    </w:p>
    <w:p w:rsidR="00FF6188" w:rsidRPr="00FF6188" w:rsidRDefault="00FF6188" w:rsidP="00FF6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воспитательном процессе ДОУ игра занимает ведущее положение среди других видов деятельности детей</w:t>
      </w:r>
    </w:p>
    <w:p w:rsidR="00FF6188" w:rsidRPr="00FF6188" w:rsidRDefault="00FF6188" w:rsidP="00FF6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детям отводят время и место для самодеятельных игр</w:t>
      </w:r>
    </w:p>
    <w:p w:rsidR="00FF6188" w:rsidRPr="00FF6188" w:rsidRDefault="00FF6188" w:rsidP="00FF6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создается окружающая среда, питающая яркими художественными образами и сюжетами детские игры</w:t>
      </w:r>
    </w:p>
    <w:p w:rsidR="00FF6188" w:rsidRPr="00FF6188" w:rsidRDefault="00FF6188" w:rsidP="00FF6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воспитатели являются образцами творческого поведения, владеют опытом театральных выступлений, обладают артистическими качествами</w:t>
      </w:r>
    </w:p>
    <w:p w:rsidR="00FF6188" w:rsidRPr="00FF6188" w:rsidRDefault="00FF6188" w:rsidP="00FF61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создается взросло — детская общность </w:t>
      </w:r>
      <w:r w:rsidRPr="00FF6188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(педагоги-дети-родители)</w:t>
      </w:r>
      <w:r w:rsidRPr="00FF6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которая живет общими интересами, претворяет в жизнь творческие проекты, строит планы на будущее общение.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 xml:space="preserve"> Существует несколько точек зрения про классификацию игр.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 xml:space="preserve"> Это  такие  как </w:t>
      </w:r>
      <w:r w:rsidRPr="00FF6188">
        <w:rPr>
          <w:rFonts w:ascii="PT Astra Serif" w:hAnsi="PT Astra Serif" w:cs="Times New Roman"/>
          <w:b/>
          <w:bCs/>
          <w:sz w:val="28"/>
          <w:szCs w:val="28"/>
        </w:rPr>
        <w:t>драматизации</w:t>
      </w:r>
      <w:r w:rsidRPr="00FF6188">
        <w:rPr>
          <w:rFonts w:ascii="PT Astra Serif" w:hAnsi="PT Astra Serif" w:cs="Times New Roman"/>
          <w:sz w:val="28"/>
          <w:szCs w:val="28"/>
        </w:rPr>
        <w:t> и </w:t>
      </w:r>
      <w:r w:rsidRPr="00FF6188">
        <w:rPr>
          <w:rFonts w:ascii="PT Astra Serif" w:hAnsi="PT Astra Serif" w:cs="Times New Roman"/>
          <w:b/>
          <w:bCs/>
          <w:sz w:val="28"/>
          <w:szCs w:val="28"/>
        </w:rPr>
        <w:t>режиссёрские игры</w:t>
      </w:r>
      <w:r w:rsidRPr="00FF6188">
        <w:rPr>
          <w:rFonts w:ascii="PT Astra Serif" w:hAnsi="PT Astra Serif" w:cs="Times New Roman"/>
          <w:sz w:val="28"/>
          <w:szCs w:val="28"/>
        </w:rPr>
        <w:t>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  <w:r w:rsidRPr="00FF6188">
        <w:rPr>
          <w:rFonts w:ascii="PT Astra Serif" w:hAnsi="PT Astra Serif" w:cs="Times New Roman"/>
          <w:b/>
          <w:sz w:val="28"/>
          <w:szCs w:val="28"/>
        </w:rPr>
        <w:t>Классификация театрализованных игр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  <w:r w:rsidRPr="00FF6188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6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_6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F6188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В </w:t>
      </w:r>
      <w:r w:rsidRPr="00FF6188">
        <w:rPr>
          <w:rFonts w:ascii="PT Astra Serif" w:hAnsi="PT Astra Serif" w:cs="Times New Roman"/>
          <w:b/>
          <w:bCs/>
          <w:sz w:val="28"/>
          <w:szCs w:val="28"/>
        </w:rPr>
        <w:t>играх-драматизациях</w:t>
      </w:r>
      <w:r w:rsidRPr="00FF6188">
        <w:rPr>
          <w:rFonts w:ascii="PT Astra Serif" w:hAnsi="PT Astra Serif" w:cs="Times New Roman"/>
          <w:bCs/>
          <w:sz w:val="28"/>
          <w:szCs w:val="28"/>
        </w:rPr>
        <w:t xml:space="preserve"> ребёнок самостоятельно создаёт образ с помощью комплекса средств выразительности (интонация, мимика</w:t>
      </w:r>
      <w:proofErr w:type="gramStart"/>
      <w:r w:rsidRPr="00FF6188">
        <w:rPr>
          <w:rFonts w:ascii="PT Astra Serif" w:hAnsi="PT Astra Serif" w:cs="Times New Roman"/>
          <w:bCs/>
          <w:sz w:val="28"/>
          <w:szCs w:val="28"/>
        </w:rPr>
        <w:t>.</w:t>
      </w:r>
      <w:proofErr w:type="gramEnd"/>
      <w:r w:rsidRPr="00FF6188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FF6188">
        <w:rPr>
          <w:rFonts w:ascii="PT Astra Serif" w:hAnsi="PT Astra Serif" w:cs="Times New Roman"/>
          <w:bCs/>
          <w:sz w:val="28"/>
          <w:szCs w:val="28"/>
        </w:rPr>
        <w:t>п</w:t>
      </w:r>
      <w:proofErr w:type="gramEnd"/>
      <w:r w:rsidRPr="00FF6188">
        <w:rPr>
          <w:rFonts w:ascii="PT Astra Serif" w:hAnsi="PT Astra Serif" w:cs="Times New Roman"/>
          <w:bCs/>
          <w:sz w:val="28"/>
          <w:szCs w:val="28"/>
        </w:rPr>
        <w:t>антомима), производит собственные действия исполнения роли, исполняет какой - либо сюжет с заранее существующим сценарием.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F6188">
        <w:rPr>
          <w:rFonts w:ascii="PT Astra Serif" w:hAnsi="PT Astra Serif" w:cs="Times New Roman"/>
          <w:b/>
          <w:bCs/>
          <w:sz w:val="28"/>
          <w:szCs w:val="28"/>
        </w:rPr>
        <w:t>Режиссёрские игры</w:t>
      </w:r>
      <w:r w:rsidRPr="00FF6188">
        <w:rPr>
          <w:rFonts w:ascii="PT Astra Serif" w:hAnsi="PT Astra Serif" w:cs="Times New Roman"/>
          <w:bCs/>
          <w:sz w:val="28"/>
          <w:szCs w:val="28"/>
        </w:rPr>
        <w:t> могут быть групповыми: каждый ведёт игрушки в общем сюжете или выступает как режиссёр импровизированного концерта, спектакля. В режиссёрской игре ребёнок не является сценическим персонажем, действует за игрушечного героя, выступает в роли сценариста и режиссёра, управляет игрушками или их заместителями.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F6188">
        <w:rPr>
          <w:rFonts w:ascii="PT Astra Serif" w:hAnsi="PT Astra Serif" w:cs="Times New Roman"/>
          <w:bCs/>
          <w:sz w:val="28"/>
          <w:szCs w:val="28"/>
        </w:rPr>
        <w:t>Успешную работу детей посредством театрализованной деятельности невозможно выстроить без партнерских отношений с родителями.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F6188">
        <w:rPr>
          <w:rFonts w:ascii="PT Astra Serif" w:hAnsi="PT Astra Serif" w:cs="Times New Roman"/>
          <w:bCs/>
          <w:sz w:val="28"/>
          <w:szCs w:val="28"/>
        </w:rPr>
        <w:t>Только при тесном взаимодействии семьи и детского сада театрализованная деятельность будет успешной. Самые главные ценители театральных постановок в детском саду, маленьких актеров - это их родители.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F6188">
        <w:rPr>
          <w:rFonts w:ascii="PT Astra Serif" w:hAnsi="PT Astra Serif" w:cs="Times New Roman"/>
          <w:bCs/>
          <w:sz w:val="28"/>
          <w:szCs w:val="28"/>
        </w:rPr>
        <w:t>Если театр в классическом варианте начинается с вешалки, то в детском саду он начинается с атрибутов, по которым дети получают начальные сведения об этом виде творческой активности. В каждой группе рекомендуется пополнять театральный уголок.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F6188">
        <w:rPr>
          <w:rFonts w:ascii="PT Astra Serif" w:hAnsi="PT Astra Serif" w:cs="Times New Roman"/>
          <w:bCs/>
          <w:iCs/>
          <w:sz w:val="28"/>
          <w:szCs w:val="28"/>
        </w:rPr>
        <w:t>Театр — доступный вид искусства для дошкольников, развивающий художественные способности, эстетический вкус и коммуникативные навыки, а также способствующий нравственному воспитанию детей.</w:t>
      </w:r>
    </w:p>
    <w:p w:rsidR="00D51182" w:rsidRDefault="00D51182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  <w:r w:rsidRPr="00FF6188">
        <w:rPr>
          <w:rFonts w:ascii="PT Astra Serif" w:hAnsi="PT Astra Serif" w:cs="Times New Roman"/>
          <w:b/>
          <w:sz w:val="28"/>
          <w:szCs w:val="28"/>
        </w:rPr>
        <w:t>Взаимосвязь театрализованной деятельности с образовательными областями</w:t>
      </w:r>
    </w:p>
    <w:p w:rsidR="00FF6188" w:rsidRPr="00FF6188" w:rsidRDefault="00FF6188" w:rsidP="00FF6188">
      <w:pPr>
        <w:pStyle w:val="a4"/>
        <w:numPr>
          <w:ilvl w:val="0"/>
          <w:numId w:val="1"/>
        </w:numPr>
        <w:spacing w:after="0" w:line="240" w:lineRule="auto"/>
        <w:ind w:left="0"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речь</w:t>
      </w:r>
    </w:p>
    <w:p w:rsidR="00FF6188" w:rsidRPr="00FF6188" w:rsidRDefault="00FF6188" w:rsidP="00FF6188">
      <w:pPr>
        <w:pStyle w:val="a4"/>
        <w:numPr>
          <w:ilvl w:val="0"/>
          <w:numId w:val="1"/>
        </w:numPr>
        <w:spacing w:after="0" w:line="240" w:lineRule="auto"/>
        <w:ind w:left="0"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нравственные качества</w:t>
      </w:r>
    </w:p>
    <w:p w:rsidR="00FF6188" w:rsidRPr="00FF6188" w:rsidRDefault="00FF6188" w:rsidP="00FF6188">
      <w:pPr>
        <w:pStyle w:val="a4"/>
        <w:numPr>
          <w:ilvl w:val="0"/>
          <w:numId w:val="2"/>
        </w:numPr>
        <w:spacing w:after="0" w:line="240" w:lineRule="auto"/>
        <w:ind w:left="0"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коммуникативные способности</w:t>
      </w:r>
    </w:p>
    <w:p w:rsidR="00FF6188" w:rsidRPr="00FF6188" w:rsidRDefault="00FF6188" w:rsidP="00FF6188">
      <w:pPr>
        <w:pStyle w:val="a4"/>
        <w:numPr>
          <w:ilvl w:val="0"/>
          <w:numId w:val="2"/>
        </w:numPr>
        <w:spacing w:after="0" w:line="240" w:lineRule="auto"/>
        <w:ind w:left="0"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эмоциональная сфера</w:t>
      </w:r>
    </w:p>
    <w:p w:rsidR="00FF6188" w:rsidRPr="00FF6188" w:rsidRDefault="00FF6188" w:rsidP="00FF6188">
      <w:pPr>
        <w:pStyle w:val="a4"/>
        <w:numPr>
          <w:ilvl w:val="0"/>
          <w:numId w:val="2"/>
        </w:numPr>
        <w:spacing w:after="0" w:line="240" w:lineRule="auto"/>
        <w:ind w:left="0"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интеллектуальные способности.</w:t>
      </w: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Углубленная работа по театрализованной деятельности, способствующая выявлению и развитию способностей и талантов каждого ребенка соответствует требованиям основных нормативных документов, регламентирующих деятельность ДОУ.</w:t>
      </w:r>
    </w:p>
    <w:p w:rsidR="00D51182" w:rsidRDefault="00D51182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FF6188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D51182">
        <w:rPr>
          <w:rFonts w:ascii="PT Astra Serif" w:hAnsi="PT Astra Serif" w:cs="Times New Roman"/>
          <w:b/>
          <w:sz w:val="28"/>
          <w:szCs w:val="28"/>
        </w:rPr>
        <w:t>Театрализованная деятельность в системе обучения детей в ДОУ</w:t>
      </w:r>
      <w:r w:rsidRPr="00FF6188">
        <w:rPr>
          <w:rFonts w:ascii="PT Astra Serif" w:hAnsi="PT Astra Serif" w:cs="Times New Roman"/>
          <w:sz w:val="28"/>
          <w:szCs w:val="28"/>
        </w:rPr>
        <w:t>.</w:t>
      </w:r>
    </w:p>
    <w:p w:rsidR="00D51182" w:rsidRDefault="00D51182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F6188" w:rsidRPr="00D51182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51182">
        <w:rPr>
          <w:rFonts w:ascii="PT Astra Serif" w:hAnsi="PT Astra Serif" w:cs="Times New Roman"/>
          <w:b/>
          <w:i/>
          <w:sz w:val="28"/>
          <w:szCs w:val="28"/>
        </w:rPr>
        <w:t>Социально-коммуникативное развитие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формирование положительных взаимоотношений между детьми в процессе совместной деятельности;</w:t>
      </w:r>
      <w:r w:rsidRPr="00FF6188">
        <w:rPr>
          <w:rFonts w:ascii="PT Astra Serif" w:hAnsi="PT Astra Serif" w:cs="Times New Roman"/>
          <w:sz w:val="28"/>
          <w:szCs w:val="28"/>
        </w:rPr>
        <w:br/>
        <w:t>• воспитание культуры познания взрослых и детей (эмоциональные состояния, личностные качества, оценка поступков и пр.);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lastRenderedPageBreak/>
        <w:t>• воспитание у ребенка уважения к себе, сознательного отношения к своей деятельности;</w:t>
      </w:r>
      <w:r w:rsidRPr="00FF6188">
        <w:rPr>
          <w:rFonts w:ascii="PT Astra Serif" w:hAnsi="PT Astra Serif" w:cs="Times New Roman"/>
          <w:sz w:val="28"/>
          <w:szCs w:val="28"/>
        </w:rPr>
        <w:br/>
        <w:t>• развитие эмоций;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воспитание этически ценных способов общения в соответствии с нормами и правилами жизни в обществе;</w:t>
      </w:r>
    </w:p>
    <w:p w:rsidR="00D51182" w:rsidRDefault="00D51182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F6188" w:rsidRPr="00D51182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51182">
        <w:rPr>
          <w:rFonts w:ascii="PT Astra Serif" w:hAnsi="PT Astra Serif" w:cs="Times New Roman"/>
          <w:b/>
          <w:i/>
          <w:sz w:val="28"/>
          <w:szCs w:val="28"/>
        </w:rPr>
        <w:t>Познавательное развитие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развитие разносторонних представлений о действительности (разные виды театра, профессии людей, создающих спектакль);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наблюдение за явлениями природы, поведением животных (для передачи символическими средствами в игре–драматизации)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развитие памяти, обучение умению планировать свои действия для достижения результата.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Речевое развитие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содействие развитию монологической и диалогической речи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обогащение словаря: образных выражений, сравнений, эпитетов, синонимов, антонимов и пр.;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F6188">
        <w:rPr>
          <w:rFonts w:ascii="PT Astra Serif" w:hAnsi="PT Astra Serif" w:cs="Times New Roman"/>
          <w:sz w:val="28"/>
          <w:szCs w:val="28"/>
        </w:rPr>
        <w:t>• 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</w:r>
      <w:proofErr w:type="gramEnd"/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D51182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51182">
        <w:rPr>
          <w:rFonts w:ascii="PT Astra Serif" w:hAnsi="PT Astra Serif" w:cs="Times New Roman"/>
          <w:b/>
          <w:i/>
          <w:sz w:val="28"/>
          <w:szCs w:val="28"/>
        </w:rPr>
        <w:t>Художественно-эстетическое развитие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приобщение к высокохудожественной литературе, музыке, фольклору;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развитие воображения;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 xml:space="preserve">• приобщение к </w:t>
      </w:r>
      <w:proofErr w:type="gramStart"/>
      <w:r w:rsidRPr="00FF6188">
        <w:rPr>
          <w:rFonts w:ascii="PT Astra Serif" w:hAnsi="PT Astra Serif" w:cs="Times New Roman"/>
          <w:sz w:val="28"/>
          <w:szCs w:val="28"/>
        </w:rPr>
        <w:t>совместной</w:t>
      </w:r>
      <w:proofErr w:type="gramEnd"/>
      <w:r w:rsidRPr="00FF618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F6188">
        <w:rPr>
          <w:rFonts w:ascii="PT Astra Serif" w:hAnsi="PT Astra Serif" w:cs="Times New Roman"/>
          <w:sz w:val="28"/>
          <w:szCs w:val="28"/>
        </w:rPr>
        <w:t>дизайн-деятельности</w:t>
      </w:r>
      <w:proofErr w:type="spellEnd"/>
      <w:r w:rsidRPr="00FF6188">
        <w:rPr>
          <w:rFonts w:ascii="PT Astra Serif" w:hAnsi="PT Astra Serif" w:cs="Times New Roman"/>
          <w:sz w:val="28"/>
          <w:szCs w:val="28"/>
        </w:rPr>
        <w:t xml:space="preserve"> по моделированию элементов костюма, декораций, атрибутов;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создание выразительного художественного образа;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формирование элементарных представлений о видах искусства;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реализация самостоятельной творческой деятельности детей.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D51182" w:rsidRDefault="00FF6188" w:rsidP="00FF6188">
      <w:pPr>
        <w:spacing w:after="0" w:line="240" w:lineRule="auto"/>
        <w:ind w:firstLine="356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51182">
        <w:rPr>
          <w:rFonts w:ascii="PT Astra Serif" w:hAnsi="PT Astra Serif" w:cs="Times New Roman"/>
          <w:b/>
          <w:i/>
          <w:sz w:val="28"/>
          <w:szCs w:val="28"/>
        </w:rPr>
        <w:t>Физическое развитие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согласование действий и сопровождающей их речи;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умение воплощать в творческом движении настроение, характер и процесс развития образа;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выразительность исполнения основных видов движений;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развитие общей и мелкой моторики: координации движений, мелкой моторики руки, снятие мышечного напряжения, формирование осанки.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</w:p>
    <w:p w:rsidR="00FF6188" w:rsidRPr="00D51182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51182">
        <w:rPr>
          <w:rFonts w:ascii="PT Astra Serif" w:hAnsi="PT Astra Serif" w:cs="Times New Roman"/>
          <w:b/>
          <w:i/>
          <w:sz w:val="28"/>
          <w:szCs w:val="28"/>
        </w:rPr>
        <w:t>Речевое развитие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содействие развитию монологической и диалогической речи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r w:rsidRPr="00FF6188">
        <w:rPr>
          <w:rFonts w:ascii="PT Astra Serif" w:hAnsi="PT Astra Serif" w:cs="Times New Roman"/>
          <w:sz w:val="28"/>
          <w:szCs w:val="28"/>
        </w:rPr>
        <w:t>• обогащение словаря: образных выражений, сравнений, эпитетов, синонимов, антонимов и пр.;</w:t>
      </w:r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F6188">
        <w:rPr>
          <w:rFonts w:ascii="PT Astra Serif" w:hAnsi="PT Astra Serif" w:cs="Times New Roman"/>
          <w:sz w:val="28"/>
          <w:szCs w:val="28"/>
        </w:rPr>
        <w:lastRenderedPageBreak/>
        <w:t>• 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</w:r>
      <w:proofErr w:type="gramEnd"/>
    </w:p>
    <w:p w:rsidR="00FF6188" w:rsidRPr="00FF6188" w:rsidRDefault="00FF6188" w:rsidP="00FF6188">
      <w:pPr>
        <w:pStyle w:val="a3"/>
        <w:ind w:firstLine="35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C421C" w:rsidRPr="00D51182" w:rsidRDefault="00D51182" w:rsidP="00D51182">
      <w:pPr>
        <w:spacing w:after="0" w:line="240" w:lineRule="auto"/>
        <w:ind w:firstLine="356"/>
        <w:jc w:val="center"/>
        <w:rPr>
          <w:rFonts w:ascii="PT Astra Serif" w:hAnsi="PT Astra Serif"/>
          <w:b/>
          <w:sz w:val="28"/>
          <w:szCs w:val="28"/>
        </w:rPr>
      </w:pPr>
      <w:r w:rsidRPr="00D51182">
        <w:rPr>
          <w:rFonts w:ascii="PT Astra Serif" w:hAnsi="PT Astra Serif"/>
          <w:b/>
          <w:sz w:val="28"/>
          <w:szCs w:val="28"/>
        </w:rPr>
        <w:t>Методика организации театральной деятельности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каждом возрастном этапе подходы к методике работы с детьми должны быть разными:</w:t>
      </w:r>
    </w:p>
    <w:p w:rsidR="00D51182" w:rsidRPr="00D51182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</w:t>
      </w:r>
      <w:r w:rsidR="00D51182"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младшей группе: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– имитация характерных движений сказочных героев, где ведущие роли исполняют взрослые, обыгрываются игрушки.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 средней группе: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участие детей в инсценировках песен, игр и сказок где происходит обучение элементам художественно-образных выразительных средств (интонации, мимике и пантомиме).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инсценировки по художественным произведениям, в которых дети исполняют роли;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спектакли на основе содержания, придуманного самими детьми;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инсценировки с использованием кукол и плоскостных фигурок.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старшем возрасте совершенствуем художественно – образные исполнительские умения.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 подготовительном дошкольном возрасте: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инсценировки по художественным произведениям, в которых дети исполняют роли;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спектакли на основе содержания, придуманного самими детьми;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инсценировки с использованием кукол и плоскостных фигурок.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Развиваем творческую самостоятельность в передаче образа, выразительность речевых и пантомимических действий.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Методика работы с детьми младшей группы.</w:t>
      </w:r>
    </w:p>
    <w:p w:rsid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Имитационным движениям</w:t>
      </w: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(сказочных животных) можно обучать на физкультурных и музыкальных занятиях, в свободной деятельности. Например, прочитав сказку «Лиса, заяц и петух» можно попросить детей показать образ смелого петушка в движении. Можно послушать русскую народную мелодию «Курочка и петушок» и спросить, подходит ли музыка образу смелого петушка из сказки. После этого можно предложить детям загадать загадки друг другу, имитируя движения различных животных. Причём, наблюдая с детьми за исполнителями, необходимо учить их подмечать различия в характере одного образа («Чем отличается лиса Таня от лисы Светы?» и т.д.).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Педагог постепенно расширяет игровой опыт за счет освоения разновидностей игры драматизации, что достигается последовательным усложнением игровых заданий, в которые включается ребенок.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>Ступени: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lastRenderedPageBreak/>
        <w:t xml:space="preserve"> • Игра-имитация отдельных действий человека, животных и птиц и имитация основных эмоций человека (выглянуло солнышко - дети обрадовались: улыбнулись, захлопали в ладоши, запрыгали на месте).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Игра-имитация цепочки последовательных действий в сочетании с передачей эмоций героя (веселые матрешки захлопали в ладошки и стали танцевать).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Игра-имитация образов хорошо знакомых сказочных персонажей (неуклюжий медведь идет к домику, храбрый петушок шагает по дорожке).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Игра-импровизация под музыку («Веселый дождик»).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>• Бессловесная игра-импровизация с одним персонажам по текстам стихов и прибауток, которые читает воспитатель («</w:t>
      </w:r>
      <w:r>
        <w:rPr>
          <w:rFonts w:ascii="PT Astra Serif" w:hAnsi="PT Astra Serif"/>
          <w:sz w:val="28"/>
          <w:szCs w:val="28"/>
        </w:rPr>
        <w:t xml:space="preserve">Заинька, попляши...»). </w:t>
      </w:r>
      <w:r w:rsidRPr="00457060">
        <w:rPr>
          <w:rFonts w:ascii="PT Astra Serif" w:hAnsi="PT Astra Serif"/>
          <w:sz w:val="28"/>
          <w:szCs w:val="28"/>
        </w:rPr>
        <w:t xml:space="preserve">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Игра-импровизация </w:t>
      </w:r>
      <w:proofErr w:type="spellStart"/>
      <w:r w:rsidRPr="00457060">
        <w:rPr>
          <w:rFonts w:ascii="PT Astra Serif" w:hAnsi="PT Astra Serif"/>
          <w:sz w:val="28"/>
          <w:szCs w:val="28"/>
        </w:rPr>
        <w:t>п</w:t>
      </w:r>
      <w:proofErr w:type="gramStart"/>
      <w:r w:rsidRPr="00457060">
        <w:rPr>
          <w:rFonts w:ascii="PT Astra Serif" w:hAnsi="PT Astra Serif"/>
          <w:sz w:val="28"/>
          <w:szCs w:val="28"/>
        </w:rPr>
        <w:t>o</w:t>
      </w:r>
      <w:proofErr w:type="spellEnd"/>
      <w:proofErr w:type="gramEnd"/>
      <w:r w:rsidRPr="00457060">
        <w:rPr>
          <w:rFonts w:ascii="PT Astra Serif" w:hAnsi="PT Astra Serif"/>
          <w:sz w:val="28"/>
          <w:szCs w:val="28"/>
        </w:rPr>
        <w:t xml:space="preserve"> текстам коротких сказок, рассказов и стихов, которые рассказывает воспитатель (3. </w:t>
      </w:r>
      <w:proofErr w:type="gramStart"/>
      <w:r w:rsidRPr="00457060">
        <w:rPr>
          <w:rFonts w:ascii="PT Astra Serif" w:hAnsi="PT Astra Serif"/>
          <w:sz w:val="28"/>
          <w:szCs w:val="28"/>
        </w:rPr>
        <w:t xml:space="preserve">Александрова «Елочка). </w:t>
      </w:r>
      <w:proofErr w:type="gramEnd"/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>• Ролевой диалог героев сказок («Рукавичка», «</w:t>
      </w:r>
      <w:proofErr w:type="spellStart"/>
      <w:r w:rsidRPr="00457060">
        <w:rPr>
          <w:rFonts w:ascii="PT Astra Serif" w:hAnsi="PT Astra Serif"/>
          <w:sz w:val="28"/>
          <w:szCs w:val="28"/>
        </w:rPr>
        <w:t>Заюшкина</w:t>
      </w:r>
      <w:proofErr w:type="spellEnd"/>
      <w:r w:rsidRPr="00457060">
        <w:rPr>
          <w:rFonts w:ascii="PT Astra Serif" w:hAnsi="PT Astra Serif"/>
          <w:sz w:val="28"/>
          <w:szCs w:val="28"/>
        </w:rPr>
        <w:t xml:space="preserve"> избушка»).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Инсценирование фрагментов сказок о животных («Теремок»).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Игра-драматизация с несколькими персонажами по народным сказкам («Репка») и авторским текстам (В. </w:t>
      </w:r>
      <w:proofErr w:type="spellStart"/>
      <w:r w:rsidRPr="00457060">
        <w:rPr>
          <w:rFonts w:ascii="PT Astra Serif" w:hAnsi="PT Astra Serif"/>
          <w:sz w:val="28"/>
          <w:szCs w:val="28"/>
        </w:rPr>
        <w:t>Сутеев</w:t>
      </w:r>
      <w:proofErr w:type="spellEnd"/>
      <w:r w:rsidRPr="00457060">
        <w:rPr>
          <w:rFonts w:ascii="PT Astra Serif" w:hAnsi="PT Astra Serif"/>
          <w:sz w:val="28"/>
          <w:szCs w:val="28"/>
        </w:rPr>
        <w:t xml:space="preserve"> «Под грибом»).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У детей этого возраста отмечается первичное освоение режиссерской театрализованной игры - настольного театра игрушек, настольного плоскостного театра, плоскостного театра на </w:t>
      </w:r>
      <w:proofErr w:type="spellStart"/>
      <w:r w:rsidRPr="00457060">
        <w:rPr>
          <w:rFonts w:ascii="PT Astra Serif" w:hAnsi="PT Astra Serif"/>
          <w:sz w:val="28"/>
          <w:szCs w:val="28"/>
        </w:rPr>
        <w:t>фланелографе</w:t>
      </w:r>
      <w:proofErr w:type="spellEnd"/>
      <w:r w:rsidRPr="00457060">
        <w:rPr>
          <w:rFonts w:ascii="PT Astra Serif" w:hAnsi="PT Astra Serif"/>
          <w:sz w:val="28"/>
          <w:szCs w:val="28"/>
        </w:rPr>
        <w:t>, пальчикового театра. Процесс освоения включает мини-постановки по текстам народных и авторских стихов, сказок («Этот пальчик-дедушка...», «</w:t>
      </w:r>
      <w:proofErr w:type="spellStart"/>
      <w:proofErr w:type="gramStart"/>
      <w:r w:rsidRPr="00457060">
        <w:rPr>
          <w:rFonts w:ascii="PT Astra Serif" w:hAnsi="PT Astra Serif"/>
          <w:sz w:val="28"/>
          <w:szCs w:val="28"/>
        </w:rPr>
        <w:t>Тили-бом</w:t>
      </w:r>
      <w:proofErr w:type="spellEnd"/>
      <w:proofErr w:type="gramEnd"/>
      <w:r w:rsidRPr="00457060">
        <w:rPr>
          <w:rFonts w:ascii="PT Astra Serif" w:hAnsi="PT Astra Serif"/>
          <w:sz w:val="28"/>
          <w:szCs w:val="28"/>
        </w:rPr>
        <w:t xml:space="preserve">»). Обогащение игрового опыта возможно только при условии развития специальных игровых умений.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Первая группа умений</w:t>
      </w:r>
      <w:r w:rsidRPr="00457060">
        <w:rPr>
          <w:rFonts w:ascii="PT Astra Serif" w:hAnsi="PT Astra Serif"/>
          <w:sz w:val="28"/>
          <w:szCs w:val="28"/>
        </w:rPr>
        <w:t xml:space="preserve"> связана с освоением позиции «зритель» (умение быть доброжелательным зрителем, досмотреть и дослушать до конца, похлопать в ладоши, сказать спасибо «артистам»). </w:t>
      </w:r>
    </w:p>
    <w:p w:rsid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Вторая группа умений</w:t>
      </w:r>
      <w:r w:rsidRPr="00457060">
        <w:rPr>
          <w:rFonts w:ascii="PT Astra Serif" w:hAnsi="PT Astra Serif"/>
          <w:sz w:val="28"/>
          <w:szCs w:val="28"/>
        </w:rPr>
        <w:t xml:space="preserve"> обеспечивает первичное становление позиции «артист» (умение использовать некоторые средства выразительности (мимики, жесты, движения, сила и тембр голоса, темп речи) для передачи образа героя, его эмоций и переживаний, правильно держать и «вести» куклу или фигурку героя в режиссерской театрализованной игре). </w:t>
      </w:r>
    </w:p>
    <w:p w:rsidR="00457060" w:rsidRPr="00457060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57060">
        <w:rPr>
          <w:rFonts w:ascii="PT Astra Serif" w:hAnsi="PT Astra Serif"/>
          <w:i/>
          <w:sz w:val="28"/>
          <w:szCs w:val="28"/>
        </w:rPr>
        <w:t>Третья группа</w:t>
      </w:r>
      <w:r w:rsidRPr="00457060">
        <w:rPr>
          <w:rFonts w:ascii="PT Astra Serif" w:hAnsi="PT Astra Serif"/>
          <w:sz w:val="28"/>
          <w:szCs w:val="28"/>
        </w:rPr>
        <w:t xml:space="preserve"> - умение взаимодействовать с другими участниками игры; играть дружно, не ссориться, исполнять привлекательные роли по очереди и т.д. Деятельность воспитателя должна быть направлена на стимулирование интереса к творчеству и импровизации. Постепенно они включаются и процесс игрового общения с театральными куклами, затем в совместные с взрослым импровизации типа «Знакомство», «Оказание помощи», «Разговор животного со своим детенышем» и пр. У детей развивается желание участвовать в игровых драматических миниатюрах на свободные темы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Методика работы с детьми среднего дошкольного возраста.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 обучении детей средствам речевой выразительности необходимо использовать </w:t>
      </w: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знакомые  и любимые сказки, </w:t>
      </w: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которые концентрируют в себе всю совокупность выразительных средств русского и предоставляют ребёнку </w:t>
      </w: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возможность естественного ознакомления с богатой языковой культурой русского народа. Кроме того, именно разыгрывание сказок позволяет научить детей пользоваться разнообразными средствами в их сочетании (речь, напев, мимика, пантомима, движения).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1 этап</w:t>
      </w:r>
    </w:p>
    <w:p w:rsidR="00D51182" w:rsidRPr="00D51182" w:rsidRDefault="00D51182" w:rsidP="00D51182">
      <w:pPr>
        <w:numPr>
          <w:ilvl w:val="0"/>
          <w:numId w:val="7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Педагог кратко, но достаточно убедительно даёт художественное описание того места, где происходит действие инсценировки (дом, лес, дорога т.п.), читает выразительно поэтический текст, привлекая детей к проговариванию отдельных строк, которые им запомнились.</w:t>
      </w:r>
    </w:p>
    <w:p w:rsidR="00D51182" w:rsidRPr="00D51182" w:rsidRDefault="00D51182" w:rsidP="00D51182">
      <w:pPr>
        <w:numPr>
          <w:ilvl w:val="0"/>
          <w:numId w:val="7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Анализ события, которые описаны в сказке. </w:t>
      </w:r>
      <w:r w:rsidR="0045706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Формирует у детей интерес к ним</w:t>
      </w: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веру в реальность происходящего и желание участвовать в этом, приняв на себя определённую роль.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Распределения ролей:</w:t>
      </w:r>
    </w:p>
    <w:p w:rsidR="00D51182" w:rsidRPr="00D51182" w:rsidRDefault="00D51182" w:rsidP="00D51182">
      <w:pPr>
        <w:numPr>
          <w:ilvl w:val="0"/>
          <w:numId w:val="8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Вначале фрагменты из сказок могут использоваться как упражнения.</w:t>
      </w:r>
    </w:p>
    <w:p w:rsidR="00D51182" w:rsidRPr="00D51182" w:rsidRDefault="00D51182" w:rsidP="00D51182">
      <w:pPr>
        <w:numPr>
          <w:ilvl w:val="0"/>
          <w:numId w:val="8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Например, детям предлагается попроситься в теремок, как лягушка или медведь 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сказка «Теремок»), после чего воспитатель спрашивает, кто из них был более похожим по голосу и манерам на этих персонажей.</w:t>
      </w:r>
    </w:p>
    <w:p w:rsidR="00D51182" w:rsidRPr="00D51182" w:rsidRDefault="00D51182" w:rsidP="00D51182">
      <w:pPr>
        <w:numPr>
          <w:ilvl w:val="0"/>
          <w:numId w:val="9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другой раз можно усложнить задание, предложив одному ребёнку (по желанию) разыграть диалог двух персонажей, проговаривая слова и действуя за каждого и т.д.</w:t>
      </w:r>
    </w:p>
    <w:p w:rsidR="00D51182" w:rsidRPr="00457060" w:rsidRDefault="00D51182" w:rsidP="00D51182">
      <w:pPr>
        <w:numPr>
          <w:ilvl w:val="0"/>
          <w:numId w:val="10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После распределения ролей и принятия ролей педагог побуждает детей к фантазированию по поводу внешнего вида действующих лиц, их поведения, отношения к другим персонажам и т.д. подвести к тому, что каждый образ должен быть неповторимым.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b/>
          <w:i/>
          <w:sz w:val="28"/>
          <w:szCs w:val="28"/>
        </w:rPr>
        <w:t>Расширение театрально-игрового опыта детей осуществляется за счет освоения игры</w:t>
      </w:r>
      <w:r>
        <w:rPr>
          <w:rFonts w:ascii="PT Astra Serif" w:hAnsi="PT Astra Serif"/>
          <w:b/>
          <w:i/>
          <w:sz w:val="28"/>
          <w:szCs w:val="28"/>
        </w:rPr>
        <w:t>-</w:t>
      </w:r>
      <w:r w:rsidRPr="00457060">
        <w:rPr>
          <w:rFonts w:ascii="PT Astra Serif" w:hAnsi="PT Astra Serif"/>
          <w:b/>
          <w:i/>
          <w:sz w:val="28"/>
          <w:szCs w:val="28"/>
        </w:rPr>
        <w:t>драматизации.</w:t>
      </w:r>
      <w:r w:rsidRPr="00457060">
        <w:rPr>
          <w:rFonts w:ascii="PT Astra Serif" w:hAnsi="PT Astra Serif"/>
          <w:sz w:val="28"/>
          <w:szCs w:val="28"/>
        </w:rPr>
        <w:t xml:space="preserve">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В работе с детьми используются: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</w:t>
      </w:r>
      <w:proofErr w:type="spellStart"/>
      <w:r w:rsidRPr="00457060">
        <w:rPr>
          <w:rFonts w:ascii="PT Astra Serif" w:hAnsi="PT Astra Serif"/>
          <w:sz w:val="28"/>
          <w:szCs w:val="28"/>
        </w:rPr>
        <w:t>многоперсонажные</w:t>
      </w:r>
      <w:proofErr w:type="spellEnd"/>
      <w:r w:rsidRPr="00457060">
        <w:rPr>
          <w:rFonts w:ascii="PT Astra Serif" w:hAnsi="PT Astra Serif"/>
          <w:sz w:val="28"/>
          <w:szCs w:val="28"/>
        </w:rPr>
        <w:t xml:space="preserve"> игры-драматизации по текстам дву</w:t>
      </w:r>
      <w:proofErr w:type="gramStart"/>
      <w:r w:rsidRPr="00457060">
        <w:rPr>
          <w:rFonts w:ascii="PT Astra Serif" w:hAnsi="PT Astra Serif"/>
          <w:sz w:val="28"/>
          <w:szCs w:val="28"/>
        </w:rPr>
        <w:t>х-</w:t>
      </w:r>
      <w:proofErr w:type="gramEnd"/>
      <w:r w:rsidRPr="00457060">
        <w:rPr>
          <w:rFonts w:ascii="PT Astra Serif" w:hAnsi="PT Astra Serif"/>
          <w:sz w:val="28"/>
          <w:szCs w:val="28"/>
        </w:rPr>
        <w:t xml:space="preserve"> трехчастных сказок о животных и волшебных сказок («Гуси-лебеди»);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игры-драматизации по текстам рассказов на темы «Труд взрослых»;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• постановка спектакля по произведению. Содержательную основу составляют образно-игровые этюды репродуктивного и импровизационного характера, например: «Угадай, что я делаю», «Угадай, что со мной только что было.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Расширение игрового опыта детей происходит также за счет освоения театрализованной игры. В возрасте 5 лет ребенок осваивает разные виды настольного театра: мягкой игрушки, вязаный театр, конусный театр, театр народной игрушки и плоскостных фигур.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Новым содержанием становятся действия с куклами на </w:t>
      </w:r>
      <w:proofErr w:type="spellStart"/>
      <w:r w:rsidRPr="00457060">
        <w:rPr>
          <w:rFonts w:ascii="PT Astra Serif" w:hAnsi="PT Astra Serif"/>
          <w:sz w:val="28"/>
          <w:szCs w:val="28"/>
        </w:rPr>
        <w:t>гапите</w:t>
      </w:r>
      <w:proofErr w:type="spellEnd"/>
      <w:r w:rsidRPr="00457060">
        <w:rPr>
          <w:rFonts w:ascii="PT Astra Serif" w:hAnsi="PT Astra Serif"/>
          <w:sz w:val="28"/>
          <w:szCs w:val="28"/>
        </w:rPr>
        <w:t>. Д</w:t>
      </w:r>
      <w:r>
        <w:rPr>
          <w:rFonts w:ascii="PT Astra Serif" w:hAnsi="PT Astra Serif"/>
          <w:sz w:val="28"/>
          <w:szCs w:val="28"/>
        </w:rPr>
        <w:t>оступен детям театр верховых ку</w:t>
      </w:r>
      <w:r w:rsidRPr="00457060">
        <w:rPr>
          <w:rFonts w:ascii="PT Astra Serif" w:hAnsi="PT Astra Serif"/>
          <w:sz w:val="28"/>
          <w:szCs w:val="28"/>
        </w:rPr>
        <w:t xml:space="preserve">кол (без ширмы, а к концу учебного года - и с ширмой), театр ложек и пр.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lastRenderedPageBreak/>
        <w:t xml:space="preserve">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Pr="00457060">
        <w:rPr>
          <w:rFonts w:ascii="PT Astra Serif" w:hAnsi="PT Astra Serif"/>
          <w:sz w:val="28"/>
          <w:szCs w:val="28"/>
        </w:rPr>
        <w:t>потешек</w:t>
      </w:r>
      <w:proofErr w:type="spellEnd"/>
      <w:r w:rsidRPr="00457060">
        <w:rPr>
          <w:rFonts w:ascii="PT Astra Serif" w:hAnsi="PT Astra Serif"/>
          <w:sz w:val="28"/>
          <w:szCs w:val="28"/>
        </w:rPr>
        <w:t xml:space="preserve">, сопровождая свою речь несложными действиями («Жили у бабуси). </w:t>
      </w:r>
      <w:r w:rsidRPr="00457060">
        <w:rPr>
          <w:rFonts w:ascii="PT Astra Serif" w:hAnsi="PT Astra Serif"/>
          <w:b/>
          <w:i/>
          <w:sz w:val="28"/>
          <w:szCs w:val="28"/>
        </w:rPr>
        <w:t>Усложняются театрально-игровые умения дошкольников</w:t>
      </w:r>
      <w:r w:rsidRPr="00457060">
        <w:rPr>
          <w:rFonts w:ascii="PT Astra Serif" w:hAnsi="PT Astra Serif"/>
          <w:sz w:val="28"/>
          <w:szCs w:val="28"/>
        </w:rPr>
        <w:t xml:space="preserve">.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Первая группа умений</w:t>
      </w:r>
      <w:r w:rsidRPr="00457060">
        <w:rPr>
          <w:rFonts w:ascii="PT Astra Serif" w:hAnsi="PT Astra Serif"/>
          <w:sz w:val="28"/>
          <w:szCs w:val="28"/>
        </w:rPr>
        <w:t xml:space="preserve"> обеспечивает дальнейшее развитие позиции «зритель» (быть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«артистов, благодарить их с помощью аплодисментов; позитивно оценивать игру сверстников-артистов»).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Вторая группа умений</w:t>
      </w:r>
      <w:r w:rsidRPr="00457060">
        <w:rPr>
          <w:rFonts w:ascii="PT Astra Serif" w:hAnsi="PT Astra Serif"/>
          <w:sz w:val="28"/>
          <w:szCs w:val="28"/>
        </w:rPr>
        <w:t xml:space="preserve"> связана с совершенствованием позиции «артист». 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смены, для передачи физических особенностей персонажа, некоторых черт его характера. </w:t>
      </w:r>
      <w:proofErr w:type="gramStart"/>
      <w:r w:rsidRPr="00457060">
        <w:rPr>
          <w:rFonts w:ascii="PT Astra Serif" w:hAnsi="PT Astra Serif"/>
          <w:sz w:val="28"/>
          <w:szCs w:val="28"/>
        </w:rPr>
        <w:t>Развивается и умение «управлять» куклой: держать её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</w:t>
      </w:r>
      <w:proofErr w:type="gramEnd"/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Третья группа умений</w:t>
      </w:r>
      <w:r w:rsidRPr="00457060">
        <w:rPr>
          <w:rFonts w:ascii="PT Astra Serif" w:hAnsi="PT Astra Serif"/>
          <w:sz w:val="28"/>
          <w:szCs w:val="28"/>
        </w:rPr>
        <w:t xml:space="preserve"> обеспечивает первичное освоение позиции 9 «режиссер» в режиссерской театрализованной </w:t>
      </w:r>
      <w:proofErr w:type="spellStart"/>
      <w:r w:rsidRPr="00457060">
        <w:rPr>
          <w:rFonts w:ascii="PT Astra Serif" w:hAnsi="PT Astra Serif"/>
          <w:sz w:val="28"/>
          <w:szCs w:val="28"/>
        </w:rPr>
        <w:t>иг</w:t>
      </w:r>
      <w:proofErr w:type="gramStart"/>
      <w:r w:rsidRPr="00457060">
        <w:rPr>
          <w:rFonts w:ascii="PT Astra Serif" w:hAnsi="PT Astra Serif"/>
          <w:sz w:val="28"/>
          <w:szCs w:val="28"/>
        </w:rPr>
        <w:t>pe</w:t>
      </w:r>
      <w:proofErr w:type="spellEnd"/>
      <w:proofErr w:type="gramEnd"/>
      <w:r w:rsidRPr="00457060">
        <w:rPr>
          <w:rFonts w:ascii="PT Astra Serif" w:hAnsi="PT Astra Serif"/>
          <w:sz w:val="28"/>
          <w:szCs w:val="28"/>
        </w:rPr>
        <w:t xml:space="preserve">, т.е. умение создавать игровое пространство на плоскости стола, наполнить его игрушками и фигурками по своему усмотрению.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Четвертая группа</w:t>
      </w:r>
      <w:r w:rsidRPr="00457060">
        <w:rPr>
          <w:rFonts w:ascii="PT Astra Serif" w:hAnsi="PT Astra Serif"/>
          <w:sz w:val="28"/>
          <w:szCs w:val="28"/>
        </w:rPr>
        <w:t xml:space="preserve"> позволяет ребенку овладеть основными умениями оформителя спектакля,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 </w:t>
      </w:r>
    </w:p>
    <w:p w:rsid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Пятая группа</w:t>
      </w:r>
      <w:r w:rsidRPr="00457060">
        <w:rPr>
          <w:rFonts w:ascii="PT Astra Serif" w:hAnsi="PT Astra Serif"/>
          <w:sz w:val="28"/>
          <w:szCs w:val="28"/>
        </w:rPr>
        <w:t xml:space="preserve">, направленная на позитивное взаимодействие с другими участниками игры, включает умение договариваться, устанавливать ролевые отношения, владеть элементарными способами разрешения конфликтных ситуаций в процессе игры. </w:t>
      </w:r>
    </w:p>
    <w:p w:rsidR="00457060" w:rsidRPr="00457060" w:rsidRDefault="00457060" w:rsidP="00457060">
      <w:pPr>
        <w:shd w:val="clear" w:color="auto" w:fill="FFFFFF"/>
        <w:spacing w:before="36" w:after="36" w:line="240" w:lineRule="auto"/>
        <w:ind w:firstLine="42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57060">
        <w:rPr>
          <w:rFonts w:ascii="PT Astra Serif" w:hAnsi="PT Astra Serif"/>
          <w:sz w:val="28"/>
          <w:szCs w:val="28"/>
        </w:rPr>
        <w:t xml:space="preserve">Воспитатель должен уделять внимание развитию интереса к творчеству импровизации в процессе придумывания содержания игры и воплощения задуманного образа с помощью разных средств выразительности. </w:t>
      </w:r>
      <w:proofErr w:type="spellStart"/>
      <w:r w:rsidRPr="00457060">
        <w:rPr>
          <w:rFonts w:ascii="PT Astra Serif" w:hAnsi="PT Astra Serif"/>
          <w:sz w:val="28"/>
          <w:szCs w:val="28"/>
        </w:rPr>
        <w:t>Импровизационность</w:t>
      </w:r>
      <w:proofErr w:type="spellEnd"/>
      <w:r w:rsidRPr="00457060">
        <w:rPr>
          <w:rFonts w:ascii="PT Astra Serif" w:hAnsi="PT Astra Serif"/>
          <w:sz w:val="28"/>
          <w:szCs w:val="28"/>
        </w:rPr>
        <w:t xml:space="preserve"> становится основой работы на этапе обсуждения способов воплощения образов героев и на этапе анализа результатов </w:t>
      </w:r>
      <w:proofErr w:type="spellStart"/>
      <w:r w:rsidRPr="00457060">
        <w:rPr>
          <w:rFonts w:ascii="PT Astra Serif" w:hAnsi="PT Astra Serif"/>
          <w:sz w:val="28"/>
          <w:szCs w:val="28"/>
        </w:rPr>
        <w:t>теа</w:t>
      </w:r>
      <w:proofErr w:type="gramStart"/>
      <w:r w:rsidRPr="00457060">
        <w:rPr>
          <w:rFonts w:ascii="PT Astra Serif" w:hAnsi="PT Astra Serif"/>
          <w:sz w:val="28"/>
          <w:szCs w:val="28"/>
        </w:rPr>
        <w:t>т</w:t>
      </w:r>
      <w:proofErr w:type="spellEnd"/>
      <w:r w:rsidRPr="00457060">
        <w:rPr>
          <w:rFonts w:ascii="PT Astra Serif" w:hAnsi="PT Astra Serif"/>
          <w:sz w:val="28"/>
          <w:szCs w:val="28"/>
        </w:rPr>
        <w:t>-</w:t>
      </w:r>
      <w:proofErr w:type="gramEnd"/>
      <w:r w:rsidRPr="0045706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57060">
        <w:rPr>
          <w:rFonts w:ascii="PT Astra Serif" w:hAnsi="PT Astra Serif"/>
          <w:sz w:val="28"/>
          <w:szCs w:val="28"/>
        </w:rPr>
        <w:t>рализованной</w:t>
      </w:r>
      <w:proofErr w:type="spellEnd"/>
      <w:r w:rsidRPr="00457060">
        <w:rPr>
          <w:rFonts w:ascii="PT Astra Serif" w:hAnsi="PT Astra Serif"/>
          <w:sz w:val="28"/>
          <w:szCs w:val="28"/>
        </w:rPr>
        <w:t xml:space="preserve"> игры,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в зависимости от своего понимания содержания текста.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Методика работы с детьми старшего дошкольного возраста.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Дети старшего возраста вполне готовы к волевой регуляции своего поведения, поэтому работа по театрализованной деятельности строится в два этапа: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1 этап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педагог заинтересовывает детей содержанием произведения, которое будет использоваться для инсценировки, выразительно исполняет его или предлагает детям сами сочинить спектакль для своего выступления;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      - интересуется, понравилось ли детям произведение или нет, предлагает разыграть его по ролям;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      </w:t>
      </w: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 распределение по ролям, подготовка и проведение самого спектакля, и выступление на сцене.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Работа над ролью строится как с детьми среднего дошкольного возраста:</w:t>
      </w:r>
    </w:p>
    <w:p w:rsidR="00D51182" w:rsidRPr="00D51182" w:rsidRDefault="00D51182" w:rsidP="00D51182">
      <w:pPr>
        <w:numPr>
          <w:ilvl w:val="0"/>
          <w:numId w:val="11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Педагог кратко, но достаточно убедительно даёт художественное описание того места, где происходит действие инсценировки, выразительно читает те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оизведения, привлекая детей к проговариванию строк, которые им запомнились;</w:t>
      </w:r>
    </w:p>
    <w:p w:rsidR="00D51182" w:rsidRPr="00D51182" w:rsidRDefault="00D51182" w:rsidP="00D51182">
      <w:pPr>
        <w:numPr>
          <w:ilvl w:val="0"/>
          <w:numId w:val="11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Анализирует события, которые описаны в произведении. Формирует  детей интерес к ним,  веру в реальность происходящего и желание участвовать в этом, приняв на себя определённую роль;</w:t>
      </w:r>
    </w:p>
    <w:p w:rsidR="00D51182" w:rsidRPr="00D51182" w:rsidRDefault="00D51182" w:rsidP="00D51182">
      <w:pPr>
        <w:numPr>
          <w:ilvl w:val="0"/>
          <w:numId w:val="11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После распределения и принятия ролей педагог побуждает детей к фантазированию по поводу внешнего вида действующих лиц, их поведения, отношения к другим героям и т.д. обсуждение заканчивается выразительным чтением инсценировки педагогом с участием детей;</w:t>
      </w:r>
    </w:p>
    <w:p w:rsidR="00D51182" w:rsidRPr="00D51182" w:rsidRDefault="00D51182" w:rsidP="00D51182">
      <w:pPr>
        <w:numPr>
          <w:ilvl w:val="0"/>
          <w:numId w:val="11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Педагог подводит детей к тому, что каждый образ, в котором им предстоит действовать,  должен быть неповторимым («Какой твой щенок – весёлый или грустный, как он выглядит?</w:t>
      </w:r>
      <w:proofErr w:type="gram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как ты сумеешь показать зрителям, что у него хорошее или плохое настроение?» и т.д.)</w:t>
      </w:r>
      <w:proofErr w:type="gramEnd"/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>Происходит углубление театрально-игрового опыта за счет освоения разных видов игры</w:t>
      </w:r>
      <w:r>
        <w:rPr>
          <w:rFonts w:ascii="PT Astra Serif" w:hAnsi="PT Astra Serif"/>
          <w:sz w:val="28"/>
          <w:szCs w:val="28"/>
        </w:rPr>
        <w:t>-</w:t>
      </w:r>
      <w:r w:rsidRPr="00457060">
        <w:rPr>
          <w:rFonts w:ascii="PT Astra Serif" w:hAnsi="PT Astra Serif"/>
          <w:sz w:val="28"/>
          <w:szCs w:val="28"/>
        </w:rPr>
        <w:t>драматизации и режиссерской театрализованной игры (активность и самостоятельность в выборе содержания игр, творчество). Ребенку становятся доступны самостоятельные постановки спектаклей, в том числе на основе «коллажа» и</w:t>
      </w:r>
      <w:r>
        <w:rPr>
          <w:rFonts w:ascii="PT Astra Serif" w:hAnsi="PT Astra Serif"/>
          <w:sz w:val="28"/>
          <w:szCs w:val="28"/>
        </w:rPr>
        <w:t>з нескольких литературных произ</w:t>
      </w:r>
      <w:r w:rsidRPr="00457060">
        <w:rPr>
          <w:rFonts w:ascii="PT Astra Serif" w:hAnsi="PT Astra Serif"/>
          <w:sz w:val="28"/>
          <w:szCs w:val="28"/>
        </w:rPr>
        <w:t xml:space="preserve">ведений. Опыт режиссерской игры обогащается за счет марионеток, кукол «живой рукой», тростевых кукол.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>Усложняются тексты для постановок (более глубокий нравственный смысл, скрытый подтекст, использование русских народных сказок-басен о животных). Игра</w:t>
      </w:r>
      <w:r>
        <w:rPr>
          <w:rFonts w:ascii="PT Astra Serif" w:hAnsi="PT Astra Serif"/>
          <w:sz w:val="28"/>
          <w:szCs w:val="28"/>
        </w:rPr>
        <w:t>-</w:t>
      </w:r>
      <w:r w:rsidRPr="00457060">
        <w:rPr>
          <w:rFonts w:ascii="PT Astra Serif" w:hAnsi="PT Astra Serif"/>
          <w:sz w:val="28"/>
          <w:szCs w:val="28"/>
        </w:rPr>
        <w:t xml:space="preserve">фантазирование становится основой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b/>
          <w:i/>
          <w:sz w:val="28"/>
          <w:szCs w:val="28"/>
        </w:rPr>
        <w:lastRenderedPageBreak/>
        <w:t>Развиваются специальные умения,</w:t>
      </w:r>
      <w:r w:rsidRPr="00457060">
        <w:rPr>
          <w:rFonts w:ascii="PT Astra Serif" w:hAnsi="PT Astra Serif"/>
          <w:sz w:val="28"/>
          <w:szCs w:val="28"/>
        </w:rPr>
        <w:t xml:space="preserve"> обеспечивающие освоение комплекса игровых позиций.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Первая группа умений</w:t>
      </w:r>
      <w:r w:rsidRPr="00457060">
        <w:rPr>
          <w:rFonts w:ascii="PT Astra Serif" w:hAnsi="PT Astra Serif"/>
          <w:sz w:val="28"/>
          <w:szCs w:val="28"/>
        </w:rPr>
        <w:t xml:space="preserve"> связана с совершенствованием позиции зрителя как «умного, доброго советчика».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Вторая группа</w:t>
      </w:r>
      <w:r w:rsidRPr="00457060">
        <w:rPr>
          <w:rFonts w:ascii="PT Astra Serif" w:hAnsi="PT Astra Serif"/>
          <w:sz w:val="28"/>
          <w:szCs w:val="28"/>
        </w:rPr>
        <w:t xml:space="preserve"> предполагает углубление позиции «артист», развитие способности выражать свое отношение к идее спектакля, герою и </w:t>
      </w:r>
      <w:proofErr w:type="spellStart"/>
      <w:r w:rsidRPr="00457060">
        <w:rPr>
          <w:rFonts w:ascii="PT Astra Serif" w:hAnsi="PT Astra Serif"/>
          <w:sz w:val="28"/>
          <w:szCs w:val="28"/>
        </w:rPr>
        <w:t>самовыражаться</w:t>
      </w:r>
      <w:proofErr w:type="spellEnd"/>
      <w:r w:rsidRPr="00457060">
        <w:rPr>
          <w:rFonts w:ascii="PT Astra Serif" w:hAnsi="PT Astra Serif"/>
          <w:sz w:val="28"/>
          <w:szCs w:val="28"/>
        </w:rPr>
        <w:t xml:space="preserve"> с помощью комплекса средств невербальной, интонационной и языковой выразительности.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Третья группа</w:t>
      </w:r>
      <w:r w:rsidRPr="00457060">
        <w:rPr>
          <w:rFonts w:ascii="PT Astra Serif" w:hAnsi="PT Astra Serif"/>
          <w:sz w:val="28"/>
          <w:szCs w:val="28"/>
        </w:rPr>
        <w:t xml:space="preserve"> обеспечивает становление позиции «режиссе</w:t>
      </w:r>
      <w:proofErr w:type="gramStart"/>
      <w:r w:rsidRPr="00457060">
        <w:rPr>
          <w:rFonts w:ascii="PT Astra Serif" w:hAnsi="PT Astra Serif"/>
          <w:sz w:val="28"/>
          <w:szCs w:val="28"/>
        </w:rPr>
        <w:t>р-</w:t>
      </w:r>
      <w:proofErr w:type="gramEnd"/>
      <w:r w:rsidRPr="00457060">
        <w:rPr>
          <w:rFonts w:ascii="PT Astra Serif" w:hAnsi="PT Astra Serif"/>
          <w:sz w:val="28"/>
          <w:szCs w:val="28"/>
        </w:rPr>
        <w:t xml:space="preserve"> сценарист», что подразумевает способность воплощать свои замыслы не только собственными силами, но и организуя деятельность других детей.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Четвертая группа</w:t>
      </w:r>
      <w:r w:rsidRPr="00457060">
        <w:rPr>
          <w:rFonts w:ascii="PT Astra Serif" w:hAnsi="PT Astra Serif"/>
          <w:sz w:val="28"/>
          <w:szCs w:val="28"/>
        </w:rPr>
        <w:t xml:space="preserve"> позволяет ребенку овладеть некоторыми умениями оформителя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457060">
        <w:rPr>
          <w:rFonts w:ascii="PT Astra Serif" w:hAnsi="PT Astra Serif"/>
          <w:sz w:val="28"/>
          <w:szCs w:val="28"/>
        </w:rPr>
        <w:t xml:space="preserve">костюмера (способность обозначать место «сцены» и «зрительного зала»,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пр.).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i/>
          <w:sz w:val="28"/>
          <w:szCs w:val="28"/>
        </w:rPr>
        <w:t>Пятая группа</w:t>
      </w:r>
      <w:r w:rsidRPr="00457060">
        <w:rPr>
          <w:rFonts w:ascii="PT Astra Serif" w:hAnsi="PT Astra Serif"/>
          <w:sz w:val="28"/>
          <w:szCs w:val="28"/>
        </w:rPr>
        <w:t xml:space="preserve"> умений предполагает использовать позитивных приемов общения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 xml:space="preserve">Дети более ярко и разнообразно проявляют самостоятельность и субъективную позицию в театрализованной игре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выразительности. На конкретных примерах необходимо помочь ребенку понять, что «лучшая импровизация всегда подготовлена». </w:t>
      </w:r>
    </w:p>
    <w:p w:rsid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hAnsi="PT Astra Serif"/>
          <w:sz w:val="28"/>
          <w:szCs w:val="28"/>
        </w:rPr>
      </w:pPr>
      <w:r w:rsidRPr="00457060">
        <w:rPr>
          <w:rFonts w:ascii="PT Astra Serif" w:hAnsi="PT Astra Serif"/>
          <w:sz w:val="28"/>
          <w:szCs w:val="28"/>
        </w:rPr>
        <w:t>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Решение данной задачи требует предоставления детям права выбора сре</w:t>
      </w:r>
      <w:proofErr w:type="gramStart"/>
      <w:r w:rsidRPr="00457060">
        <w:rPr>
          <w:rFonts w:ascii="PT Astra Serif" w:hAnsi="PT Astra Serif"/>
          <w:sz w:val="28"/>
          <w:szCs w:val="28"/>
        </w:rPr>
        <w:t>дств дл</w:t>
      </w:r>
      <w:proofErr w:type="gramEnd"/>
      <w:r w:rsidRPr="00457060">
        <w:rPr>
          <w:rFonts w:ascii="PT Astra Serif" w:hAnsi="PT Astra Serif"/>
          <w:sz w:val="28"/>
          <w:szCs w:val="28"/>
        </w:rPr>
        <w:t>я импровизации и самовыражения.</w:t>
      </w:r>
    </w:p>
    <w:p w:rsidR="00457060" w:rsidRPr="00D51182" w:rsidRDefault="00457060" w:rsidP="00457060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Работа над этюдами:</w:t>
      </w:r>
    </w:p>
    <w:p w:rsidR="00457060" w:rsidRPr="00D51182" w:rsidRDefault="00457060" w:rsidP="00457060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Вначале с помощью наводящих вопросов педагог подводит детей к  пониманию того, что для  накидки или костюма ребёнок сам выбирает цвета подходящие, соответствующие его точки зрения, его характеру. При этом очень важно избегать цветовых шаблонов (например, злой герой – цвета чёрные, добрый герой - светлые тона).</w:t>
      </w:r>
    </w:p>
    <w:p w:rsidR="00457060" w:rsidRPr="00D51182" w:rsidRDefault="00457060" w:rsidP="00457060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Затем  от изобразительного образа переходим к движениям («А как двигается твой герой или кукла?»). Педагог выясняет у каждого ребёнка, каков характер его героя. 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Как можно движениями передать это (например, смелые и решительные зайцы двигаются быстро и уверенным шагом с высоко поднятыми мордашками.</w:t>
      </w:r>
      <w:proofErr w:type="gram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Их плечи расправлены,  лапы засунуты в карман и т.п.).</w:t>
      </w:r>
      <w:proofErr w:type="gramEnd"/>
    </w:p>
    <w:p w:rsidR="00457060" w:rsidRPr="00D51182" w:rsidRDefault="00457060" w:rsidP="00457060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От характеристики движений  педагог переходит к характеристике речи персонажей. Работа так же может осуществляться по подгруппам. Вначале педагог, в зависимости от образа предлагает выбрать соответствующую интонацию, так же как и при выработке движений, подводит к обобщённым представлениям о характере речи образа в целом. Так, например, если зайцы смелые и решительные, то, наверное, они будут говорить громко, сопровождая свою речь жестами лап и т.д.</w:t>
      </w:r>
    </w:p>
    <w:p w:rsidR="00457060" w:rsidRPr="00D51182" w:rsidRDefault="00457060" w:rsidP="00457060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Участие родителей в этом процессе деятельности ребёнка желательно. Родители должны знать, что в этом возрасте детям очень важны  их советы и рекомендации. Благодаря привлекательной  театрализованной  деятельности  между детьми и родителями возникнет взаимопонимание  и сохранится на долгие годы. Они обязательно должны обсуждать со своим ребёнком предстоящий спектакль, совершенствовать движения, отрабатывать интонации, доделывать костюм.</w:t>
      </w:r>
    </w:p>
    <w:p w:rsidR="00457060" w:rsidRPr="00457060" w:rsidRDefault="00457060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Методика работы с детьми подготовительного дошкольного возраста.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Работа с детьми подготовительного дошкольного возраста осуществляется по двум взаимосвязанным направлениям: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первое предполагает  работу по развитию внимания, воображения, движений детей, снятию их сценического волнения и т.д.;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второе направление целиком посвящено работе над ролью и включает анализ художественного произведения, инсценировки, работу над текстом, обсуждение особенностей характеров героев, отбор сре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дств сц</w:t>
      </w:r>
      <w:proofErr w:type="gram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енической выразительности, отработку мизансцен и т.д.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Главный подход к развитию детей в театрализованной деятельности строится на ведущей деятельности ребёнка – игре. Следовательно, работая с детьми, с одной стороны, важно сохранить для сцены богатство их воображения, живость и непосредственность передачи различных эмоциональных состояний. С другой стороны, необходимо вооружить детей элементарными приёмами актёрской техники.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Работу маленького героя над собой целесообразно осуществлять в виде специальных упражнений (имитирующих те или иные действия), которые после разучивания можно ввести в повседневную жизнь детей в виде игры.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Упражнения на напряжения мышц: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рубить дрова;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нести тяжёлый ящики или чемодан;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дотянуться до высоко висящей яблони и т.п.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Упражнения на расслабления мышц: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- </w:t>
      </w: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заснуть на стуле;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-</w:t>
      </w: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сидя на стуле, смахнуть с рук капельки воды и т.п.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Упражнения на развитие воображения: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передавать друг другу верёвку, произнося слово «змея»;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передавать друг другу пустую коробку и по очереди вынимать что – либо воображаемое и обыгрывать это;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- в виде игры «испорченный телефон» передавать эмоции – злость, радость, грусть и т.п.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Работа над ролью строится следующим образом:</w:t>
      </w:r>
    </w:p>
    <w:p w:rsidR="00D51182" w:rsidRPr="00D51182" w:rsidRDefault="00D51182" w:rsidP="00D51182">
      <w:pPr>
        <w:numPr>
          <w:ilvl w:val="0"/>
          <w:numId w:val="13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Знакомство с инсценировкой (о чём она; какие события в ней главные);</w:t>
      </w:r>
    </w:p>
    <w:p w:rsidR="00D51182" w:rsidRPr="00D51182" w:rsidRDefault="00D51182" w:rsidP="00D51182">
      <w:pPr>
        <w:numPr>
          <w:ilvl w:val="0"/>
          <w:numId w:val="13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Знакомство с героями инсценировки (где они живут; как выглядит их дом; каковы их внешность, одежда, манера поведения, взаимоотношение друг с другом и т.п.),</w:t>
      </w:r>
    </w:p>
    <w:p w:rsidR="00D51182" w:rsidRPr="00D51182" w:rsidRDefault="00D51182" w:rsidP="00D51182">
      <w:pPr>
        <w:numPr>
          <w:ilvl w:val="0"/>
          <w:numId w:val="13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Распределение ролей</w:t>
      </w:r>
    </w:p>
    <w:p w:rsidR="00D51182" w:rsidRPr="00D51182" w:rsidRDefault="00D51182" w:rsidP="00D51182">
      <w:pPr>
        <w:numPr>
          <w:ilvl w:val="0"/>
          <w:numId w:val="13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Непосредственная работа над ролью: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составление словесного портрета героя;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фантазирование по поводу его дома, взаимоотношений с родителями, друзьями, придумывание его любимых блюд и т.д.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сочинение различных случаев из жизни героя, непредусмотренных инсценировкой;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анализ придуманных поступков героя;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работа над текстом (почему герой говорит так; о чём он говорит и думает в этот момент). Педагог должен помочь ребёнку понять, почувствовать всё то, что скрывается за  словами текста;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работа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сцене, </w:t>
      </w:r>
      <w:proofErr w:type="spell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темпоритма</w:t>
      </w:r>
      <w:proofErr w:type="spell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исполнения, мимики, интонации;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подготовка театрального костюма;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создание образа с использованием грима.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Работая над выражением лица, постигая язык тела, движений, дети постепенно овладевают средствами выразительности, которые им помогут добиться успеха, почувствовать уверенность в себе и своих возможностях.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Кукольный театр.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Работа над спектаклем состоит из двух частей:</w:t>
      </w:r>
    </w:p>
    <w:p w:rsidR="00D51182" w:rsidRPr="00D51182" w:rsidRDefault="00D51182" w:rsidP="00D51182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Подготовка кукол, ширмы и декораций;</w:t>
      </w:r>
    </w:p>
    <w:p w:rsidR="00D51182" w:rsidRPr="00D51182" w:rsidRDefault="00D51182" w:rsidP="00D511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Разучивание пьесы исполнителями и репетиции.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Педагогу необходимо учитывать индивидуальные возможности каждого ребёнка, его интересы. Беседуя о пьесе, сказке взрослый привлекает к разговору всех детей, даже малоразговорчивых. Вначале педагог предлагает детям вспомнить,  как они разговаривали со своими куклами, когда играли в школу, детский сад, семью, больницу. Затем от разбора жизненных ситуаций переходить к обучению работе с куклами.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Педагог должен помнить следующие правила:</w:t>
      </w:r>
    </w:p>
    <w:p w:rsidR="00D51182" w:rsidRPr="00D51182" w:rsidRDefault="00D51182" w:rsidP="00D51182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 распределении ролей обращать внимание на голоса исполнителей, которые должны подходить к роли;</w:t>
      </w:r>
    </w:p>
    <w:p w:rsidR="00D51182" w:rsidRPr="00D51182" w:rsidRDefault="00D51182" w:rsidP="00D51182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Один и тот же взрослый исполнитель может сыграть одну или две роли, а ребёнок только одну;</w:t>
      </w:r>
    </w:p>
    <w:p w:rsidR="00D51182" w:rsidRPr="00D51182" w:rsidRDefault="00D51182" w:rsidP="00D51182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Первые две – три репетиции проводятся с детьми без кукол, просто читается пьеса по ролям;</w:t>
      </w:r>
    </w:p>
    <w:p w:rsidR="00D51182" w:rsidRPr="00D51182" w:rsidRDefault="00D51182" w:rsidP="00D51182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Репетировать пьесу надо по отдельным картинам, даже по отдельным эпизодам или кускам пьесы; при этом следует помнить, что кукла должна жить на сцене;</w:t>
      </w:r>
    </w:p>
    <w:p w:rsidR="00D51182" w:rsidRPr="00D51182" w:rsidRDefault="00D51182" w:rsidP="00D51182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того чтобы помочь детям понять, какая кукла в данную минуту разговаривает, педагог объясняет им, что каждая кукла «говорит», она слегка двигается, сопровождая слова жестами рук, наклоном головы, даже всего корпуса.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Использованная литература: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1.«Играем в театр» для детей 4-6 лет   Т. Н. </w:t>
      </w:r>
      <w:proofErr w:type="spell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 Москва «Просвещение» 2004г;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2.«Театр для малышей» Генов Г.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proofErr w:type="gram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Москва., 1968г;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firstLine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3.«Театрализованные игры в детском саду». Т.И.Петрова, Е.Л.Сергеева. Москва, 2000г;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left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4.Артемова Л.В. Театрализованные игры дошкольников.- М., 1990</w:t>
      </w:r>
    </w:p>
    <w:p w:rsidR="00D51182" w:rsidRPr="00D51182" w:rsidRDefault="00D51182" w:rsidP="00D51182">
      <w:pPr>
        <w:shd w:val="clear" w:color="auto" w:fill="FFFFFF"/>
        <w:spacing w:after="0" w:line="240" w:lineRule="auto"/>
        <w:ind w:left="356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5.Сигуткина Р. Рекомендации к организации театрализованных игр// Дошкольное воспитание.- 1988.-№8.</w:t>
      </w:r>
    </w:p>
    <w:p w:rsidR="00FF6188" w:rsidRPr="00D51182" w:rsidRDefault="00D51182" w:rsidP="00D511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spell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Юрина</w:t>
      </w:r>
      <w:proofErr w:type="gramStart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.Н</w:t>
      </w:r>
      <w:proofErr w:type="gram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.Н</w:t>
      </w:r>
      <w:proofErr w:type="spellEnd"/>
      <w:r w:rsidRPr="00D5118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Театрализованная деятельность в детском саду// Эстетическое воспитание и развитие  детей дошкольного возраста/ Под ред. Е.А.Дубровской, С.А.Козловой. – М.,2002.- С.60-89.</w:t>
      </w:r>
    </w:p>
    <w:sectPr w:rsidR="00FF6188" w:rsidRPr="00D51182" w:rsidSect="003C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9A3"/>
    <w:multiLevelType w:val="multilevel"/>
    <w:tmpl w:val="6F6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4FAB"/>
    <w:multiLevelType w:val="multilevel"/>
    <w:tmpl w:val="26C82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D42D6"/>
    <w:multiLevelType w:val="multilevel"/>
    <w:tmpl w:val="8F4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47854"/>
    <w:multiLevelType w:val="multilevel"/>
    <w:tmpl w:val="0FA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84E95"/>
    <w:multiLevelType w:val="hybridMultilevel"/>
    <w:tmpl w:val="59BE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DA3"/>
    <w:multiLevelType w:val="multilevel"/>
    <w:tmpl w:val="7B18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A4AFF"/>
    <w:multiLevelType w:val="hybridMultilevel"/>
    <w:tmpl w:val="2E36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03A4"/>
    <w:multiLevelType w:val="hybridMultilevel"/>
    <w:tmpl w:val="A5CAB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80865"/>
    <w:multiLevelType w:val="multilevel"/>
    <w:tmpl w:val="52B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C5F4F"/>
    <w:multiLevelType w:val="multilevel"/>
    <w:tmpl w:val="332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6661A"/>
    <w:multiLevelType w:val="multilevel"/>
    <w:tmpl w:val="8F2E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979EE"/>
    <w:multiLevelType w:val="multilevel"/>
    <w:tmpl w:val="D1D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81D40"/>
    <w:multiLevelType w:val="multilevel"/>
    <w:tmpl w:val="B25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70A3E"/>
    <w:multiLevelType w:val="hybridMultilevel"/>
    <w:tmpl w:val="15BA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67E45"/>
    <w:multiLevelType w:val="multilevel"/>
    <w:tmpl w:val="C4C8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81222"/>
    <w:multiLevelType w:val="multilevel"/>
    <w:tmpl w:val="AF4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6188"/>
    <w:rsid w:val="002337B7"/>
    <w:rsid w:val="0026696F"/>
    <w:rsid w:val="003C421C"/>
    <w:rsid w:val="00457060"/>
    <w:rsid w:val="00522683"/>
    <w:rsid w:val="007F0579"/>
    <w:rsid w:val="00B66FE1"/>
    <w:rsid w:val="00B93FAA"/>
    <w:rsid w:val="00BB2B56"/>
    <w:rsid w:val="00C340CF"/>
    <w:rsid w:val="00D51182"/>
    <w:rsid w:val="00EF5032"/>
    <w:rsid w:val="00FD2815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3</cp:revision>
  <dcterms:created xsi:type="dcterms:W3CDTF">2022-11-03T03:52:00Z</dcterms:created>
  <dcterms:modified xsi:type="dcterms:W3CDTF">2022-11-07T14:15:00Z</dcterms:modified>
</cp:coreProperties>
</file>