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13" w:rsidRDefault="005D449B">
      <w:pPr>
        <w:pStyle w:val="a3"/>
        <w:spacing w:beforeAutospacing="0" w:afterAutospacing="0" w:line="15" w:lineRule="atLeast"/>
        <w:jc w:val="center"/>
        <w:rPr>
          <w:b/>
          <w:i/>
          <w:iCs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378D14">
            <wp:simplePos x="0" y="0"/>
            <wp:positionH relativeFrom="column">
              <wp:posOffset>-419100</wp:posOffset>
            </wp:positionH>
            <wp:positionV relativeFrom="paragraph">
              <wp:posOffset>-428625</wp:posOffset>
            </wp:positionV>
            <wp:extent cx="7505700" cy="10648950"/>
            <wp:effectExtent l="0" t="0" r="0" b="0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Муниципальное казенное дошкольное образовательное учреждение</w:t>
      </w: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детский сад «Оленёнок»</w:t>
      </w: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72"/>
          <w:szCs w:val="72"/>
          <w:lang w:val="ru-RU"/>
        </w:rPr>
      </w:pPr>
      <w:r w:rsidRPr="00010B13">
        <w:rPr>
          <w:b/>
          <w:i/>
          <w:iCs/>
          <w:sz w:val="72"/>
          <w:szCs w:val="72"/>
          <w:lang w:val="ru-RU"/>
        </w:rPr>
        <w:t>Картотека</w:t>
      </w:r>
    </w:p>
    <w:p w:rsidR="00010B13" w:rsidRPr="00010B13" w:rsidRDefault="00010B13" w:rsidP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72"/>
          <w:szCs w:val="72"/>
          <w:lang w:val="ru-RU"/>
        </w:rPr>
      </w:pPr>
      <w:r w:rsidRPr="00010B13">
        <w:rPr>
          <w:b/>
          <w:i/>
          <w:iCs/>
          <w:sz w:val="72"/>
          <w:szCs w:val="72"/>
          <w:lang w:val="ru-RU"/>
        </w:rPr>
        <w:t xml:space="preserve"> утренней гимнастики</w:t>
      </w:r>
    </w:p>
    <w:p w:rsidR="00010B13" w:rsidRPr="00010B13" w:rsidRDefault="00010B13" w:rsidP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40"/>
          <w:szCs w:val="40"/>
          <w:lang w:val="ru-RU"/>
        </w:rPr>
      </w:pPr>
      <w:r w:rsidRPr="00010B13">
        <w:rPr>
          <w:b/>
          <w:i/>
          <w:iCs/>
          <w:sz w:val="40"/>
          <w:szCs w:val="40"/>
          <w:lang w:val="ru-RU"/>
        </w:rPr>
        <w:t>(с использованием нетрадиционного</w:t>
      </w:r>
    </w:p>
    <w:p w:rsidR="00010B13" w:rsidRPr="00010B13" w:rsidRDefault="00010B13" w:rsidP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40"/>
          <w:szCs w:val="40"/>
          <w:lang w:val="ru-RU"/>
        </w:rPr>
      </w:pPr>
      <w:r w:rsidRPr="00010B13">
        <w:rPr>
          <w:b/>
          <w:i/>
          <w:iCs/>
          <w:sz w:val="40"/>
          <w:szCs w:val="40"/>
          <w:lang w:val="ru-RU"/>
        </w:rPr>
        <w:t xml:space="preserve"> физкультурного оборудования)</w:t>
      </w:r>
    </w:p>
    <w:p w:rsidR="00010B13" w:rsidRPr="00010B13" w:rsidRDefault="00010B13" w:rsidP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56"/>
          <w:szCs w:val="56"/>
          <w:lang w:val="ru-RU"/>
        </w:rPr>
      </w:pPr>
      <w:r w:rsidRPr="00010B13">
        <w:rPr>
          <w:b/>
          <w:i/>
          <w:iCs/>
          <w:sz w:val="56"/>
          <w:szCs w:val="56"/>
          <w:lang w:val="ru-RU"/>
        </w:rPr>
        <w:t xml:space="preserve"> во </w:t>
      </w:r>
      <w:r w:rsidRPr="00010B13">
        <w:rPr>
          <w:b/>
          <w:i/>
          <w:iCs/>
          <w:sz w:val="56"/>
          <w:szCs w:val="56"/>
        </w:rPr>
        <w:t>II</w:t>
      </w:r>
      <w:r w:rsidRPr="00010B13">
        <w:rPr>
          <w:b/>
          <w:i/>
          <w:iCs/>
          <w:sz w:val="56"/>
          <w:szCs w:val="56"/>
          <w:lang w:val="ru-RU"/>
        </w:rPr>
        <w:t xml:space="preserve"> группе раннего возраста</w:t>
      </w: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  </w:t>
      </w: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Подготовила: </w:t>
      </w:r>
    </w:p>
    <w:p w:rsidR="00010B13" w:rsidRPr="00010B13" w:rsidRDefault="00010B13" w:rsidP="00010B1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воспитатель </w:t>
      </w:r>
      <w:proofErr w:type="spellStart"/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Аблинова</w:t>
      </w:r>
      <w:proofErr w:type="spellEnd"/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 Л.Г.</w:t>
      </w: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010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Тазовский 2018г.</w:t>
      </w: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Pr="00010B13" w:rsidRDefault="00010B13" w:rsidP="0001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</w:p>
    <w:p w:rsidR="00010B13" w:rsidRDefault="00010B13">
      <w:pPr>
        <w:pStyle w:val="a3"/>
        <w:spacing w:beforeAutospacing="0" w:afterAutospacing="0" w:line="15" w:lineRule="atLeast"/>
        <w:jc w:val="center"/>
        <w:rPr>
          <w:b/>
          <w:i/>
          <w:iCs/>
          <w:sz w:val="28"/>
          <w:szCs w:val="28"/>
          <w:lang w:val="ru-RU"/>
        </w:rPr>
      </w:pPr>
    </w:p>
    <w:p w:rsidR="008F5993" w:rsidRPr="00B12ACD" w:rsidRDefault="00B12ACD">
      <w:pPr>
        <w:pStyle w:val="a3"/>
        <w:spacing w:beforeAutospacing="0" w:afterAutospacing="0" w:line="15" w:lineRule="atLeast"/>
        <w:jc w:val="center"/>
        <w:rPr>
          <w:b/>
          <w:i/>
          <w:iCs/>
          <w:sz w:val="28"/>
          <w:szCs w:val="28"/>
          <w:lang w:val="ru-RU"/>
        </w:rPr>
      </w:pPr>
      <w:r w:rsidRPr="00B12ACD">
        <w:rPr>
          <w:b/>
          <w:i/>
          <w:iCs/>
          <w:sz w:val="28"/>
          <w:szCs w:val="28"/>
          <w:lang w:val="ru-RU"/>
        </w:rPr>
        <w:t>Картотека утренней гимнастики в</w:t>
      </w:r>
      <w:r w:rsidR="007E5245">
        <w:rPr>
          <w:b/>
          <w:i/>
          <w:iCs/>
          <w:sz w:val="28"/>
          <w:szCs w:val="28"/>
          <w:lang w:val="ru-RU"/>
        </w:rPr>
        <w:t>о</w:t>
      </w:r>
      <w:r w:rsidRPr="00B12ACD">
        <w:rPr>
          <w:b/>
          <w:i/>
          <w:iCs/>
          <w:sz w:val="28"/>
          <w:szCs w:val="28"/>
          <w:lang w:val="ru-RU"/>
        </w:rPr>
        <w:t xml:space="preserve"> </w:t>
      </w:r>
      <w:r w:rsidRPr="00B12ACD">
        <w:rPr>
          <w:b/>
          <w:i/>
          <w:iCs/>
          <w:sz w:val="28"/>
          <w:szCs w:val="28"/>
        </w:rPr>
        <w:t>I</w:t>
      </w:r>
      <w:r w:rsidR="007E5245">
        <w:rPr>
          <w:b/>
          <w:i/>
          <w:iCs/>
          <w:sz w:val="28"/>
          <w:szCs w:val="28"/>
        </w:rPr>
        <w:t>I</w:t>
      </w:r>
      <w:r w:rsidRPr="00B12ACD">
        <w:rPr>
          <w:b/>
          <w:i/>
          <w:iCs/>
          <w:sz w:val="28"/>
          <w:szCs w:val="28"/>
          <w:lang w:val="ru-RU"/>
        </w:rPr>
        <w:t xml:space="preserve"> группе</w:t>
      </w:r>
      <w:r w:rsidR="007E5245">
        <w:rPr>
          <w:b/>
          <w:i/>
          <w:iCs/>
          <w:sz w:val="28"/>
          <w:szCs w:val="28"/>
          <w:lang w:val="ru-RU"/>
        </w:rPr>
        <w:t xml:space="preserve"> раннего возраста</w:t>
      </w:r>
    </w:p>
    <w:p w:rsidR="008F5993" w:rsidRPr="00B12ACD" w:rsidRDefault="008F5993">
      <w:pPr>
        <w:pStyle w:val="a3"/>
        <w:spacing w:beforeAutospacing="0" w:afterAutospacing="0" w:line="15" w:lineRule="atLeast"/>
        <w:jc w:val="center"/>
        <w:rPr>
          <w:b/>
          <w:i/>
          <w:iCs/>
          <w:sz w:val="32"/>
          <w:szCs w:val="32"/>
          <w:lang w:val="ru-RU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387"/>
      </w:tblGrid>
      <w:tr w:rsidR="008F5993" w:rsidRPr="00B12ACD">
        <w:trPr>
          <w:trHeight w:val="545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lang w:val="ru-RU"/>
              </w:rPr>
            </w:pPr>
            <w:r w:rsidRPr="00B12ACD">
              <w:rPr>
                <w:b/>
                <w:lang w:val="ru-RU"/>
              </w:rPr>
              <w:t>Октябрь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</w:pPr>
            <w:r w:rsidRPr="00B12ACD">
              <w:rPr>
                <w:b/>
                <w:lang w:val="ru-RU"/>
              </w:rPr>
              <w:t>1-2 неделя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lang w:val="ru-RU"/>
              </w:rPr>
            </w:pPr>
            <w:r w:rsidRPr="00B12ACD">
              <w:rPr>
                <w:b/>
                <w:lang w:val="ru-RU"/>
              </w:rPr>
              <w:t>Октябрь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</w:pPr>
            <w:r w:rsidRPr="00B12ACD">
              <w:rPr>
                <w:b/>
                <w:lang w:val="ru-RU"/>
              </w:rPr>
              <w:t>3-4 неделя</w:t>
            </w:r>
          </w:p>
        </w:tc>
      </w:tr>
      <w:tr w:rsidR="008F5993" w:rsidRPr="005D449B">
        <w:trPr>
          <w:trHeight w:val="6012"/>
        </w:trPr>
        <w:tc>
          <w:tcPr>
            <w:tcW w:w="5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«ПОТЯНУЛИСЬ»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вдоль тела. Выполнение: поднять руки вверх, опустить. 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«ПОКЛОНИЛИСЬ»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пальцы рук тянутся к полу, выпрямиться.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«ПРЫГ-СКОК»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 Выполнение: подскоки на месте. Повторить: 6-8 раз, чередуя с ходьбой.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2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направлении, медленный бег, ходьба на месте, повернуться ко взрослому.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«СОЛНЫШКО»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опущены, висят вдоль тела.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поднять руки вверх, потянуться, опустить руки. 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«ТУК-ТУК»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постучать ладошками по коленям.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«ПРЯТКИ»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внизу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присесть на корточки кисти рук положить на колени.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«дети спрятались»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направлении, на месте.</w:t>
            </w:r>
          </w:p>
        </w:tc>
      </w:tr>
    </w:tbl>
    <w:p w:rsidR="008F5993" w:rsidRPr="00B12ACD" w:rsidRDefault="008F5993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bookmarkStart w:id="1" w:name="9d8acf3eee8082788a4ed8a08a53b5464a67d925"/>
    </w:p>
    <w:p w:rsidR="008F5993" w:rsidRPr="00B12ACD" w:rsidRDefault="005D449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/>
      <w:bookmarkStart w:id="2" w:name="1"/>
      <w:bookmarkEnd w:id="1"/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End w:id="2"/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352"/>
      </w:tblGrid>
      <w:tr w:rsidR="008F5993" w:rsidRPr="00B12ACD">
        <w:trPr>
          <w:trHeight w:val="523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lang w:val="ru-RU"/>
              </w:rPr>
            </w:pPr>
            <w:r w:rsidRPr="00B12ACD">
              <w:rPr>
                <w:b/>
                <w:lang w:val="ru-RU"/>
              </w:rPr>
              <w:t>Ноябрь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</w:pPr>
            <w:r w:rsidRPr="00B12ACD">
              <w:rPr>
                <w:b/>
                <w:lang w:val="ru-RU"/>
              </w:rPr>
              <w:t>1-2 неделя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Ноябрь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3-4 неделя</w:t>
            </w:r>
          </w:p>
        </w:tc>
      </w:tr>
      <w:tr w:rsidR="008F5993" w:rsidRPr="005D449B">
        <w:trPr>
          <w:trHeight w:val="6284"/>
        </w:trPr>
        <w:tc>
          <w:tcPr>
            <w:tcW w:w="4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lastRenderedPageBreak/>
              <w:t>Комплекс № 3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легкий бег; ходьба на месте; повернуться ко взрослому; подойти к стульчику.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«ЧАСИКИ»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стоя около стульчика, ноги слегка расставлены, руки опущены, висят вдоль тела.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раскачивание рук вперед-назад «тик-так» 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«ОКОШКО»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сидя на стульчике, ноги параллельно, руки на коленях.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немного согнуть в лок</w:t>
            </w:r>
            <w:r w:rsidRPr="00B12ACD">
              <w:rPr>
                <w:lang w:val="ru-RU"/>
              </w:rPr>
              <w:softHyphen/>
              <w:t>тях; повороты головой вправо-влево — «смотрим в окошко»; выпрямиться. 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«МЯЧИК»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подскоки на месте.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4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«ПТИЧКИ»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опущены, висят вдоль тела.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развести руки в стороны, помахать ими, опустить.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«ПТИЧКИ ПЬЮТ»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отвести назад, выпрямиться.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4—5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«ПРЫГ-СКОК»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подскоки на месте.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</w:tc>
      </w:tr>
    </w:tbl>
    <w:bookmarkStart w:id="3" w:name="5b443af0cac169308254c492dd5529d8b6b29ad1"/>
    <w:p w:rsidR="008F5993" w:rsidRPr="00B12ACD" w:rsidRDefault="008F59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hyperlink r:id="rId8" w:history="1"/>
    </w:p>
    <w:tbl>
      <w:tblPr>
        <w:tblW w:w="10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397"/>
      </w:tblGrid>
      <w:tr w:rsidR="008F5993" w:rsidRPr="00B12ACD">
        <w:trPr>
          <w:trHeight w:val="481"/>
        </w:trPr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Декабрь </w:t>
            </w:r>
          </w:p>
          <w:p w:rsidR="008F5993" w:rsidRPr="00B12ACD" w:rsidRDefault="00B1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1-2 неделя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Декабрь</w:t>
            </w:r>
          </w:p>
          <w:p w:rsidR="008F5993" w:rsidRPr="00B12ACD" w:rsidRDefault="00B1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3-4 неделя</w:t>
            </w:r>
          </w:p>
        </w:tc>
      </w:tr>
      <w:tr w:rsidR="008F5993" w:rsidRPr="005D449B">
        <w:trPr>
          <w:trHeight w:val="386"/>
        </w:trPr>
        <w:tc>
          <w:tcPr>
            <w:tcW w:w="5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5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взрослому, взять веревочки.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«ПОДНИМИ И ПОКАЖИ»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вместе, веревки в руке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r w:rsidRPr="00B12ACD">
              <w:rPr>
                <w:lang w:val="ru-RU"/>
              </w:rPr>
              <w:t xml:space="preserve">Выполнение: поднять руки вверх, потянуться. опустить руки вниз.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</w:p>
          <w:p w:rsidR="008F5993" w:rsidRPr="00B12ACD" w:rsidRDefault="00B12ACD">
            <w:pPr>
              <w:pStyle w:val="a3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«НАКЛОНЫ»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- стоя, ноги врозь, руки с веревочкой подняты вверх, наклоны в стороны. Повторять 4-6 раз.</w:t>
            </w:r>
          </w:p>
          <w:p w:rsidR="008F5993" w:rsidRPr="00B12ACD" w:rsidRDefault="00B12ACD">
            <w:pPr>
              <w:pStyle w:val="a3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«ПРЫЖКИ»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- ноги вместе, руки на поясе, веревочка на полу: перепрыгивать через веревочки. Повторить 3-4 раза, чередуя с ходьбой на месте.</w:t>
            </w:r>
          </w:p>
          <w:p w:rsidR="008F5993" w:rsidRPr="00B12ACD" w:rsidRDefault="008F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Комплекс №6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в произвольном направлении, легкий бег по кругу.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«ПОТЯНУЛИСЬ»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вдоль тела. Выполнение: поднять руки вверх, опустить. 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«МОЛОТОЧЕК»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постучать ладошками по коленям.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«МЯЧИК»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подскоки на месте.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  <w:p w:rsidR="008F5993" w:rsidRPr="00B12ACD" w:rsidRDefault="008F59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F5993" w:rsidRPr="00B12ACD" w:rsidRDefault="005D449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/>
      <w:bookmarkStart w:id="4" w:name="2"/>
      <w:bookmarkEnd w:id="3"/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Start w:id="5" w:name="fdf236e92ab1dd208664371041ca6021df0c0bef"/>
      <w:bookmarkEnd w:id="4"/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Start w:id="6" w:name="3"/>
      <w:bookmarkEnd w:id="5"/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="008F5993"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End w:id="6"/>
    </w:p>
    <w:tbl>
      <w:tblPr>
        <w:tblW w:w="10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5456"/>
      </w:tblGrid>
      <w:tr w:rsidR="008F5993" w:rsidRPr="00B12ACD">
        <w:trPr>
          <w:trHeight w:val="287"/>
        </w:trPr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Январь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1-2 неделя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Январь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3-4 неделя</w:t>
            </w:r>
          </w:p>
        </w:tc>
      </w:tr>
      <w:tr w:rsidR="008F5993" w:rsidRPr="00B12ACD">
        <w:trPr>
          <w:trHeight w:val="258"/>
        </w:trPr>
        <w:tc>
          <w:tcPr>
            <w:tcW w:w="5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7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lastRenderedPageBreak/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«ХЛОПКИ»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опущены, висят вдоль тела.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поднять руки вперед, хлопнуть, опустить.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«ПЕТРУШКИ»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развести в стороны, выпрямиться.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4-5 раз.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«ПРУЖИНКИ»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мягкие пружинящие полуприседания на месте.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lastRenderedPageBreak/>
              <w:t>Комплекс № 8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lastRenderedPageBreak/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на месте-10 секунд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1."ПОКАЧАЙ РУКАМИ"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- стоя, ноги врозь. руки опущены.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покачать попеременно обеими руками вперед-назад по 4-6 раз в каждом направлении.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2."СОРВИ ЯБЛОЧКО"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вместе, руки вдоль туловища.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поднять правую руку вверх, потянуться, опустить руку. То же сделать и с левой рукой. Повторить 4 раза каждой рукой.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3."БОЛЬШИЕ-МАЛЕНЬКИЕ"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руки опущены Выполнение: поднять руки вверх-"большие"; присесть на корточки, руки положить на колени-"маленькие</w:t>
            </w:r>
            <w:proofErr w:type="gramStart"/>
            <w:r w:rsidRPr="00B12ACD">
              <w:rPr>
                <w:lang w:val="ru-RU"/>
              </w:rPr>
              <w:t>".Повторить</w:t>
            </w:r>
            <w:proofErr w:type="gramEnd"/>
            <w:r w:rsidRPr="00B12ACD">
              <w:rPr>
                <w:lang w:val="ru-RU"/>
              </w:rPr>
              <w:t xml:space="preserve"> 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4."ЗАЙЧИКИ"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руки согнуты в локтях перед грудью. кисти опущены вниз. Выполнение: прыжки на двух ногах. Повторить 6-8 раз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</w:tc>
      </w:tr>
    </w:tbl>
    <w:bookmarkStart w:id="7" w:name="04e50dd62e7d74e9fcaa641f787b0f0754e6916a"/>
    <w:p w:rsidR="008F5993" w:rsidRPr="00B12ACD" w:rsidRDefault="008F59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2ACD">
        <w:rPr>
          <w:rFonts w:ascii="Times New Roman" w:eastAsia="SimSun" w:hAnsi="Times New Roman" w:cs="Times New Roman"/>
          <w:sz w:val="24"/>
          <w:szCs w:val="24"/>
        </w:rPr>
        <w:lastRenderedPageBreak/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Start w:id="8" w:name="4"/>
      <w:bookmarkEnd w:id="7"/>
      <w:r w:rsidRPr="00B12AC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HYPERLINK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 "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https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://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nsportal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.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ru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detskiy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sad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fizkultura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/2012/10/20/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kompleksy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utrenney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gimnastiki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dlya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pervoy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mladshey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>-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</w:rPr>
        <w:instrText>gruppy</w:instrText>
      </w:r>
      <w:r w:rsidR="00B12ACD" w:rsidRPr="00B12ACD">
        <w:rPr>
          <w:rFonts w:ascii="Times New Roman" w:eastAsia="SimSun" w:hAnsi="Times New Roman" w:cs="Times New Roman"/>
          <w:sz w:val="24"/>
          <w:szCs w:val="24"/>
          <w:lang w:val="ru-RU"/>
        </w:rPr>
        <w:instrText xml:space="preserve">" </w:instrText>
      </w:r>
      <w:r w:rsidRPr="00B12AC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End w:id="8"/>
    </w:p>
    <w:tbl>
      <w:tblPr>
        <w:tblW w:w="10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470"/>
      </w:tblGrid>
      <w:tr w:rsidR="008F5993" w:rsidRPr="00B12ACD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Февраль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1-2 неделя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Февраль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3-4 неделя</w:t>
            </w:r>
          </w:p>
        </w:tc>
      </w:tr>
      <w:tr w:rsidR="008F5993" w:rsidRPr="00B12ACD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9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Ходьба и бег друг за другом. Ходьба на носках. Построение в круг.</w:t>
            </w:r>
          </w:p>
          <w:p w:rsidR="008F5993" w:rsidRPr="00B12ACD" w:rsidRDefault="00B12AC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  <w:lang w:val="ru-RU"/>
              </w:rPr>
            </w:pPr>
            <w:r w:rsidRPr="00B12ACD">
              <w:rPr>
                <w:shd w:val="clear" w:color="auto" w:fill="FFFFFF"/>
              </w:rPr>
              <w:t>   </w:t>
            </w:r>
          </w:p>
          <w:p w:rsidR="008F5993" w:rsidRPr="00B12ACD" w:rsidRDefault="00B12AC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</w:rPr>
            </w:pPr>
            <w:r w:rsidRPr="00B12ACD">
              <w:rPr>
                <w:shd w:val="clear" w:color="auto" w:fill="FFFFFF"/>
              </w:rPr>
              <w:t> </w:t>
            </w:r>
            <w:r w:rsidRPr="00B12ACD">
              <w:rPr>
                <w:shd w:val="clear" w:color="auto" w:fill="FFFFFF"/>
                <w:lang w:val="ru-RU"/>
              </w:rPr>
              <w:t>1.</w:t>
            </w:r>
            <w:r w:rsidRPr="00B12ACD">
              <w:rPr>
                <w:shd w:val="clear" w:color="auto" w:fill="FFFFFF"/>
              </w:rPr>
              <w:t> «</w:t>
            </w:r>
            <w:r w:rsidRPr="00B12ACD">
              <w:rPr>
                <w:shd w:val="clear" w:color="auto" w:fill="FFFFFF"/>
                <w:lang w:val="ru-RU"/>
              </w:rPr>
              <w:t>ПОСМОТРИМ НА ПОГРЕМУШКУ</w:t>
            </w:r>
            <w:r w:rsidRPr="00B12ACD">
              <w:rPr>
                <w:shd w:val="clear" w:color="auto" w:fill="FFFFFF"/>
              </w:rPr>
              <w:t>»</w:t>
            </w:r>
          </w:p>
          <w:p w:rsidR="008F5993" w:rsidRPr="00B12ACD" w:rsidRDefault="00B12AC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И.п.: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      </w:r>
          </w:p>
          <w:p w:rsidR="008F5993" w:rsidRPr="00B12ACD" w:rsidRDefault="00B12AC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</w:rPr>
            </w:pPr>
            <w:r w:rsidRPr="00B12ACD">
              <w:rPr>
                <w:shd w:val="clear" w:color="auto" w:fill="FFFFFF"/>
              </w:rPr>
              <w:t>    </w:t>
            </w:r>
            <w:r w:rsidRPr="00B12ACD">
              <w:rPr>
                <w:shd w:val="clear" w:color="auto" w:fill="FFFFFF"/>
                <w:lang w:val="ru-RU"/>
              </w:rPr>
              <w:t>2.</w:t>
            </w:r>
            <w:r w:rsidRPr="00B12ACD">
              <w:rPr>
                <w:shd w:val="clear" w:color="auto" w:fill="FFFFFF"/>
              </w:rPr>
              <w:t>«П</w:t>
            </w:r>
            <w:r w:rsidRPr="00B12ACD">
              <w:rPr>
                <w:shd w:val="clear" w:color="auto" w:fill="FFFFFF"/>
                <w:lang w:val="ru-RU"/>
              </w:rPr>
              <w:t>ОСТУЧИ ПОГРЕМУШКОЙ</w:t>
            </w:r>
            <w:r w:rsidRPr="00B12ACD">
              <w:rPr>
                <w:shd w:val="clear" w:color="auto" w:fill="FFFFFF"/>
              </w:rPr>
              <w:t>»</w:t>
            </w:r>
          </w:p>
          <w:p w:rsidR="008F5993" w:rsidRPr="00B12ACD" w:rsidRDefault="00B12AC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 xml:space="preserve"> И.п.: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3.</w:t>
            </w:r>
            <w:r w:rsidRPr="00B12ACD">
              <w:rPr>
                <w:shd w:val="clear" w:color="auto" w:fill="FFFFFF"/>
              </w:rPr>
              <w:t>    </w:t>
            </w:r>
            <w:r w:rsidRPr="00B12ACD">
              <w:rPr>
                <w:shd w:val="clear" w:color="auto" w:fill="FFFFFF"/>
                <w:lang w:val="ru-RU"/>
              </w:rPr>
              <w:t>3.</w:t>
            </w:r>
            <w:r w:rsidRPr="00B12ACD">
              <w:rPr>
                <w:shd w:val="clear" w:color="auto" w:fill="FFFFFF"/>
              </w:rPr>
              <w:t> </w:t>
            </w:r>
            <w:r w:rsidRPr="00B12ACD">
              <w:rPr>
                <w:shd w:val="clear" w:color="auto" w:fill="FFFFFF"/>
                <w:lang w:val="ru-RU"/>
              </w:rPr>
              <w:t>«ПОЛОЖИ ПОГРЕМУШКУ». И.п.: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shd w:val="clear" w:color="auto" w:fill="FFFFFF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 xml:space="preserve">Перестроение из круга. </w:t>
            </w:r>
          </w:p>
          <w:p w:rsidR="008F5993" w:rsidRPr="00B12ACD" w:rsidRDefault="008F5993">
            <w:pPr>
              <w:pStyle w:val="a3"/>
              <w:shd w:val="clear" w:color="auto" w:fill="FFFFFF"/>
              <w:spacing w:beforeAutospacing="0" w:afterAutospacing="0" w:line="15" w:lineRule="atLeast"/>
              <w:rPr>
                <w:shd w:val="clear" w:color="auto" w:fill="FFFFFF"/>
                <w:lang w:val="ru-RU"/>
              </w:rPr>
            </w:pP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</w:pPr>
            <w:r w:rsidRPr="00B12ACD">
              <w:rPr>
                <w:shd w:val="clear" w:color="auto" w:fill="FFFFFF"/>
                <w:lang w:val="ru-RU"/>
              </w:rPr>
              <w:t xml:space="preserve">Бег друг за другом. </w:t>
            </w:r>
            <w:proofErr w:type="spellStart"/>
            <w:r w:rsidRPr="00B12ACD">
              <w:rPr>
                <w:shd w:val="clear" w:color="auto" w:fill="FFFFFF"/>
              </w:rPr>
              <w:t>Спокойная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ходьба</w:t>
            </w:r>
            <w:proofErr w:type="spellEnd"/>
            <w:r w:rsidRPr="00B12ACD">
              <w:rPr>
                <w:shd w:val="clear" w:color="auto" w:fill="FFFFFF"/>
              </w:rPr>
              <w:t>.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10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на месте-10 секунд. Повернуться к взрослому.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numPr>
                <w:ilvl w:val="0"/>
                <w:numId w:val="4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«ПОЙМАЙ СНЕЖИНКУ»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вместе. руки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 xml:space="preserve">Выполнение: поднять руки вверх, потянуться, хлопнуть в </w:t>
            </w:r>
            <w:proofErr w:type="spellStart"/>
            <w:proofErr w:type="gramStart"/>
            <w:r w:rsidRPr="00B12ACD">
              <w:rPr>
                <w:lang w:val="ru-RU"/>
              </w:rPr>
              <w:t>ладоши,опустить</w:t>
            </w:r>
            <w:proofErr w:type="spellEnd"/>
            <w:proofErr w:type="gramEnd"/>
            <w:r w:rsidRPr="00B12ACD">
              <w:rPr>
                <w:lang w:val="ru-RU"/>
              </w:rPr>
              <w:t xml:space="preserve"> руки вниз.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  <w:r w:rsidRPr="00B12ACD">
              <w:rPr>
                <w:lang w:val="ru-RU"/>
              </w:rPr>
              <w:t>.</w:t>
            </w:r>
          </w:p>
          <w:p w:rsidR="008F5993" w:rsidRPr="00B12ACD" w:rsidRDefault="00B12ACD">
            <w:pPr>
              <w:pStyle w:val="a3"/>
              <w:numPr>
                <w:ilvl w:val="0"/>
                <w:numId w:val="4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«ПОДУЙ НА СНЕЖИНКУ»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вытянуть назад, подуть на снежинку, выпрямиться.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 3-4 раза.</w:t>
            </w:r>
          </w:p>
          <w:p w:rsidR="008F5993" w:rsidRPr="00B12ACD" w:rsidRDefault="00B12ACD">
            <w:pPr>
              <w:pStyle w:val="a3"/>
              <w:numPr>
                <w:ilvl w:val="0"/>
                <w:numId w:val="4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«СНЕЖИНКА КРУЖИТСЯ И ПАДАЕТ НА ЗЕМЛЮ»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 xml:space="preserve">И.п. произвольное, легкое кружение вокруг себя и приседания. 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 3 раза.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 xml:space="preserve">Бег друг за другом. </w:t>
            </w:r>
            <w:proofErr w:type="spellStart"/>
            <w:r w:rsidRPr="00B12ACD">
              <w:rPr>
                <w:shd w:val="clear" w:color="auto" w:fill="FFFFFF"/>
              </w:rPr>
              <w:t>Спокойная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ходьба</w:t>
            </w:r>
            <w:proofErr w:type="spellEnd"/>
            <w:r w:rsidRPr="00B12ACD">
              <w:rPr>
                <w:shd w:val="clear" w:color="auto" w:fill="FFFFFF"/>
              </w:rPr>
              <w:t>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</w:pPr>
          </w:p>
        </w:tc>
      </w:tr>
    </w:tbl>
    <w:bookmarkStart w:id="9" w:name="de88862835c008cbf721407b29643cf0ef46e543"/>
    <w:p w:rsidR="008F5993" w:rsidRPr="00B12ACD" w:rsidRDefault="008F5993">
      <w:pPr>
        <w:rPr>
          <w:rFonts w:ascii="Imprint MT Shadow" w:hAnsi="Imprint MT Shadow" w:cs="Imprint MT Shadow"/>
          <w:sz w:val="24"/>
          <w:szCs w:val="24"/>
        </w:rPr>
      </w:pPr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begin"/>
      </w:r>
      <w:r w:rsidR="00B12ACD" w:rsidRPr="00B12ACD">
        <w:rPr>
          <w:rFonts w:ascii="Imprint MT Shadow" w:eastAsia="SimSun" w:hAnsi="Imprint MT Shadow" w:cs="Imprint MT Shadow"/>
          <w:sz w:val="24"/>
          <w:szCs w:val="24"/>
        </w:rPr>
        <w:instrText xml:space="preserve"> HYPERLINK "https://nsportal.ru/detskiy-sad/fizkultura/2012/10/20/kompleksy-utrenney-gimnastiki-dlya-pervoy-mladshey-gruppy" </w:instrText>
      </w:r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end"/>
      </w:r>
      <w:bookmarkStart w:id="10" w:name="5"/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begin"/>
      </w:r>
      <w:r w:rsidR="00B12ACD" w:rsidRPr="00B12ACD">
        <w:rPr>
          <w:rFonts w:ascii="Imprint MT Shadow" w:eastAsia="SimSun" w:hAnsi="Imprint MT Shadow" w:cs="Imprint MT Shadow"/>
          <w:sz w:val="24"/>
          <w:szCs w:val="24"/>
        </w:rPr>
        <w:instrText xml:space="preserve"> HYPERLINK "https://nsportal.ru/detskiy-sad/fizkultura/2012/10/20/kompleksy-utrenney-gimnastiki-dlya-pervoy-mladshey-gruppy" </w:instrText>
      </w:r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end"/>
      </w:r>
      <w:bookmarkEnd w:id="10"/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begin"/>
      </w:r>
      <w:r w:rsidR="00B12ACD" w:rsidRPr="00B12ACD">
        <w:rPr>
          <w:rFonts w:ascii="Imprint MT Shadow" w:eastAsia="SimSun" w:hAnsi="Imprint MT Shadow" w:cs="Imprint MT Shadow"/>
          <w:sz w:val="24"/>
          <w:szCs w:val="24"/>
        </w:rPr>
        <w:instrText xml:space="preserve"> HYPERLINK "https://nsportal.ru/detskiy-sad/fizkultura/2012/10/20/kompleksy-utrenney-gimnastiki-dlya-pervoy-mladshey-gruppy" </w:instrText>
      </w:r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end"/>
      </w:r>
      <w:bookmarkStart w:id="11" w:name="6"/>
      <w:bookmarkEnd w:id="9"/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begin"/>
      </w:r>
      <w:r w:rsidR="00B12ACD" w:rsidRPr="00B12ACD">
        <w:rPr>
          <w:rFonts w:ascii="Imprint MT Shadow" w:eastAsia="SimSun" w:hAnsi="Imprint MT Shadow" w:cs="Imprint MT Shadow"/>
          <w:sz w:val="24"/>
          <w:szCs w:val="24"/>
        </w:rPr>
        <w:instrText xml:space="preserve"> HYPERLINK "https://nsportal.ru/detskiy-sad/fizkultura/2012/10/20/kompleksy-utrenney-gimnastiki-dlya-pervoy-mladshey-gruppy" </w:instrText>
      </w:r>
      <w:r w:rsidRPr="00B12ACD">
        <w:rPr>
          <w:rFonts w:ascii="Imprint MT Shadow" w:eastAsia="SimSun" w:hAnsi="Imprint MT Shadow" w:cs="Imprint MT Shadow"/>
          <w:sz w:val="24"/>
          <w:szCs w:val="24"/>
        </w:rPr>
        <w:fldChar w:fldCharType="end"/>
      </w:r>
      <w:bookmarkEnd w:id="11"/>
    </w:p>
    <w:tbl>
      <w:tblPr>
        <w:tblW w:w="10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470"/>
      </w:tblGrid>
      <w:tr w:rsidR="008F5993" w:rsidRPr="00B12ACD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Март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lastRenderedPageBreak/>
              <w:t>1-2 неделя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lastRenderedPageBreak/>
              <w:t>Март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lastRenderedPageBreak/>
              <w:t>3-4 неделя</w:t>
            </w:r>
          </w:p>
        </w:tc>
      </w:tr>
      <w:tr w:rsidR="008F5993" w:rsidRPr="005D449B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lastRenderedPageBreak/>
              <w:t>Комплекс № 11.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Ходьба и бег друг за другом. Ходьба на носках. Перестроение в круг.</w:t>
            </w:r>
          </w:p>
          <w:p w:rsidR="008F5993" w:rsidRPr="00B12ACD" w:rsidRDefault="008F5993">
            <w:pPr>
              <w:pStyle w:val="a3"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  <w:r w:rsidRPr="00B12ACD">
              <w:rPr>
                <w:lang w:val="ru-RU"/>
              </w:rPr>
              <w:t>1. «ПОКАЖИ ГАНТЕЛИ»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вместе. руки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 xml:space="preserve">Выполнение: поднять руки с гантелями вверх, потянуться. опустить вниз.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  <w:r w:rsidRPr="00B12ACD">
              <w:rPr>
                <w:lang w:val="ru-RU"/>
              </w:rPr>
              <w:t>.</w:t>
            </w:r>
          </w:p>
          <w:p w:rsidR="008F5993" w:rsidRPr="00B12ACD" w:rsidRDefault="00B12ACD">
            <w:pPr>
              <w:pStyle w:val="a3"/>
              <w:numPr>
                <w:ilvl w:val="0"/>
                <w:numId w:val="5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«ГАНТЕЛИ В СТОРОНЫ»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с гантелями развести в стороны, выпрямиться.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 3-4 раза.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«ПРУЖИНКИ С ГАНТЕЛЯМИ»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мягкие пружинящие полуприседания на месте, руки с гантелями вперед.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shd w:val="clear" w:color="auto" w:fill="FFFFFF"/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Бег друг за другом. Спокойная ходьба.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12</w:t>
            </w:r>
            <w:r w:rsidRPr="00B12ACD">
              <w:rPr>
                <w:b/>
              </w:rPr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взрослому.</w:t>
            </w:r>
            <w:r w:rsidRPr="00B12ACD">
              <w:t> 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numPr>
                <w:ilvl w:val="0"/>
                <w:numId w:val="6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«ПОТЯНЕМСЯ К СОЛНЫШКУ»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вместе. руки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r w:rsidRPr="00B12ACD">
              <w:rPr>
                <w:lang w:val="ru-RU"/>
              </w:rPr>
              <w:t xml:space="preserve">Выполнение: поднять руки вверх, потянуться. опустить руки вниз.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</w:p>
          <w:p w:rsidR="008F5993" w:rsidRPr="00B12ACD" w:rsidRDefault="00B12ACD">
            <w:pPr>
              <w:pStyle w:val="a3"/>
              <w:numPr>
                <w:ilvl w:val="0"/>
                <w:numId w:val="6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«ПОГРЕЕМ РУЧКИ»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вперед, руки вытянуть, выпрямиться.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 3-4 раза.</w:t>
            </w:r>
          </w:p>
          <w:p w:rsidR="008F5993" w:rsidRPr="00B12ACD" w:rsidRDefault="00B12ACD">
            <w:pPr>
              <w:pStyle w:val="a3"/>
              <w:numPr>
                <w:ilvl w:val="0"/>
                <w:numId w:val="6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«ПРЯТКИ С СОЛНЫШКОМ»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r w:rsidRPr="00B12ACD">
              <w:t xml:space="preserve">И. п.: </w:t>
            </w:r>
            <w:proofErr w:type="spellStart"/>
            <w:r w:rsidRPr="00B12ACD">
              <w:t>произвольное</w:t>
            </w:r>
            <w:proofErr w:type="spellEnd"/>
            <w:r w:rsidRPr="00B12ACD">
              <w:t>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мягкие пружинящие полуприседания на месте, прикрываем лицо ладонями.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 6-8 раза, чередуя с ходьбой на месте.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shd w:val="clear" w:color="auto" w:fill="FFFFFF"/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Бег друг за другом. Спокойная ходьба.</w:t>
            </w:r>
          </w:p>
        </w:tc>
      </w:tr>
    </w:tbl>
    <w:p w:rsidR="008F5993" w:rsidRPr="00B12ACD" w:rsidRDefault="008F5993">
      <w:pPr>
        <w:rPr>
          <w:rFonts w:cs="Imprint MT Shadow"/>
          <w:sz w:val="24"/>
          <w:szCs w:val="24"/>
          <w:lang w:val="ru-RU"/>
        </w:rPr>
      </w:pPr>
    </w:p>
    <w:tbl>
      <w:tblPr>
        <w:tblW w:w="10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470"/>
      </w:tblGrid>
      <w:tr w:rsidR="008F5993" w:rsidRPr="00B12ACD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Апрель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1-2 неделя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Апрель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3-4 неделя</w:t>
            </w:r>
          </w:p>
        </w:tc>
      </w:tr>
      <w:tr w:rsidR="008F5993" w:rsidRPr="005D449B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13.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Ходьба и бег друг за другом. Ходьба на носках. Перестроение в круг.</w:t>
            </w:r>
          </w:p>
          <w:p w:rsidR="008F5993" w:rsidRPr="00B12ACD" w:rsidRDefault="00B12AC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  <w:lang w:val="ru-RU"/>
              </w:rPr>
            </w:pPr>
            <w:r w:rsidRPr="00B12ACD">
              <w:rPr>
                <w:shd w:val="clear" w:color="auto" w:fill="FFFFFF"/>
              </w:rPr>
              <w:t>    </w:t>
            </w:r>
          </w:p>
          <w:p w:rsidR="008F5993" w:rsidRPr="00B12ACD" w:rsidRDefault="00B12AC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</w:rPr>
            </w:pPr>
            <w:r w:rsidRPr="00B12ACD">
              <w:rPr>
                <w:shd w:val="clear" w:color="auto" w:fill="FFFFFF"/>
                <w:lang w:val="ru-RU"/>
              </w:rPr>
              <w:t>1.</w:t>
            </w:r>
            <w:r w:rsidRPr="00B12ACD">
              <w:rPr>
                <w:shd w:val="clear" w:color="auto" w:fill="FFFFFF"/>
              </w:rPr>
              <w:t> «</w:t>
            </w:r>
            <w:r w:rsidRPr="00B12ACD">
              <w:rPr>
                <w:shd w:val="clear" w:color="auto" w:fill="FFFFFF"/>
                <w:lang w:val="ru-RU"/>
              </w:rPr>
              <w:t>ПОМАШИ ФЛАЖКОМ</w:t>
            </w:r>
            <w:r w:rsidRPr="00B12ACD">
              <w:rPr>
                <w:shd w:val="clear" w:color="auto" w:fill="FFFFFF"/>
              </w:rPr>
              <w:t>»</w:t>
            </w:r>
          </w:p>
          <w:p w:rsidR="008F5993" w:rsidRPr="00B12ACD" w:rsidRDefault="00B12ACD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 xml:space="preserve"> И.п.: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      </w:r>
          </w:p>
          <w:p w:rsidR="008F5993" w:rsidRPr="00B12ACD" w:rsidRDefault="00B12AC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</w:rPr>
            </w:pPr>
            <w:r w:rsidRPr="00B12ACD">
              <w:rPr>
                <w:shd w:val="clear" w:color="auto" w:fill="FFFFFF"/>
              </w:rPr>
              <w:t>    </w:t>
            </w:r>
            <w:r w:rsidRPr="00B12ACD">
              <w:rPr>
                <w:shd w:val="clear" w:color="auto" w:fill="FFFFFF"/>
                <w:lang w:val="ru-RU"/>
              </w:rPr>
              <w:t>2.</w:t>
            </w:r>
            <w:r w:rsidRPr="00B12ACD">
              <w:rPr>
                <w:shd w:val="clear" w:color="auto" w:fill="FFFFFF"/>
              </w:rPr>
              <w:t> «П</w:t>
            </w:r>
            <w:r w:rsidRPr="00B12ACD">
              <w:rPr>
                <w:shd w:val="clear" w:color="auto" w:fill="FFFFFF"/>
                <w:lang w:val="ru-RU"/>
              </w:rPr>
              <w:t>ОСТУЧИ ФЛАЖКОМ</w:t>
            </w:r>
            <w:r w:rsidRPr="00B12ACD">
              <w:rPr>
                <w:shd w:val="clear" w:color="auto" w:fill="FFFFFF"/>
              </w:rPr>
              <w:t>»</w:t>
            </w:r>
          </w:p>
          <w:p w:rsidR="008F5993" w:rsidRPr="00B12ACD" w:rsidRDefault="00B12AC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И.п.: то же. Наклониться, постучать по коленям, сказать «тук-тук», выпрямиться. Повторить 3 раза. Переложить флажок в левую руку и выполнить те же движения.</w:t>
            </w:r>
          </w:p>
          <w:p w:rsidR="008F5993" w:rsidRPr="00B12ACD" w:rsidRDefault="00B12AC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shd w:val="clear" w:color="auto" w:fill="FFFFFF"/>
              </w:rPr>
            </w:pPr>
            <w:r w:rsidRPr="00B12ACD">
              <w:rPr>
                <w:shd w:val="clear" w:color="auto" w:fill="FFFFFF"/>
              </w:rPr>
              <w:t>     </w:t>
            </w:r>
            <w:r w:rsidRPr="00B12ACD">
              <w:rPr>
                <w:shd w:val="clear" w:color="auto" w:fill="FFFFFF"/>
                <w:lang w:val="ru-RU"/>
              </w:rPr>
              <w:t>3.</w:t>
            </w:r>
            <w:r w:rsidRPr="00B12ACD">
              <w:rPr>
                <w:shd w:val="clear" w:color="auto" w:fill="FFFFFF"/>
              </w:rPr>
              <w:t>«П</w:t>
            </w:r>
            <w:r w:rsidRPr="00B12ACD">
              <w:rPr>
                <w:shd w:val="clear" w:color="auto" w:fill="FFFFFF"/>
                <w:lang w:val="ru-RU"/>
              </w:rPr>
              <w:t>ОЛОЖИ ФЛАЖОК</w:t>
            </w:r>
            <w:r w:rsidRPr="00B12ACD">
              <w:rPr>
                <w:shd w:val="clear" w:color="auto" w:fill="FFFFFF"/>
              </w:rPr>
              <w:t>»</w:t>
            </w:r>
          </w:p>
          <w:p w:rsidR="008F5993" w:rsidRPr="00B12ACD" w:rsidRDefault="00B12AC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Autospacing="0" w:afterAutospacing="0" w:line="15" w:lineRule="atLeast"/>
              <w:ind w:hanging="360"/>
              <w:rPr>
                <w:rFonts w:ascii="Arial" w:hAnsi="Arial" w:cs="Arial"/>
              </w:rPr>
            </w:pPr>
            <w:r w:rsidRPr="00B12ACD">
              <w:rPr>
                <w:shd w:val="clear" w:color="auto" w:fill="FFFFFF"/>
                <w:lang w:val="ru-RU"/>
              </w:rPr>
              <w:t xml:space="preserve"> И.п.: то же. Присесть, положить флажок, встать, присесть, взять флажок, встать. </w:t>
            </w:r>
            <w:proofErr w:type="spellStart"/>
            <w:r w:rsidRPr="00B12ACD">
              <w:rPr>
                <w:shd w:val="clear" w:color="auto" w:fill="FFFFFF"/>
              </w:rPr>
              <w:t>Переложить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флажок</w:t>
            </w:r>
            <w:proofErr w:type="spellEnd"/>
            <w:r w:rsidRPr="00B12ACD">
              <w:rPr>
                <w:shd w:val="clear" w:color="auto" w:fill="FFFFFF"/>
              </w:rPr>
              <w:t xml:space="preserve"> в </w:t>
            </w:r>
            <w:proofErr w:type="spellStart"/>
            <w:r w:rsidRPr="00B12ACD">
              <w:rPr>
                <w:shd w:val="clear" w:color="auto" w:fill="FFFFFF"/>
              </w:rPr>
              <w:t>левую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руку</w:t>
            </w:r>
            <w:proofErr w:type="spellEnd"/>
            <w:r w:rsidRPr="00B12ACD">
              <w:rPr>
                <w:shd w:val="clear" w:color="auto" w:fill="FFFFFF"/>
              </w:rPr>
              <w:t xml:space="preserve"> и </w:t>
            </w:r>
            <w:proofErr w:type="spellStart"/>
            <w:r w:rsidRPr="00B12ACD">
              <w:rPr>
                <w:shd w:val="clear" w:color="auto" w:fill="FFFFFF"/>
              </w:rPr>
              <w:t>повторить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упражнение</w:t>
            </w:r>
            <w:proofErr w:type="spellEnd"/>
            <w:r w:rsidRPr="00B12ACD">
              <w:rPr>
                <w:shd w:val="clear" w:color="auto" w:fill="FFFFFF"/>
              </w:rPr>
              <w:t>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shd w:val="clear" w:color="auto" w:fill="FFFFFF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Бег друг за другом. Спокойная ходьба.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14</w:t>
            </w:r>
            <w:r w:rsidRPr="00B12ACD">
              <w:rPr>
                <w:b/>
              </w:rPr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Ходьба в произвольном направлении; на месте; повернуться ко взрослому.</w:t>
            </w:r>
            <w:r w:rsidRPr="00B12ACD">
              <w:t> 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1. «ПОЕЗД ЕДЕТ»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слегка расставлены, руки опущены, висят вдоль тела.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сгибание и разгибание рук, согнутых в локтях,— «стучат колеса». Повторить: 4 раза.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«ПОЧИНИМ КОЛЕСА»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ноги шире плеч, руки внизу.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 вперед; постучать по коленям — «чиним колеса»; выпрямиться. Повторить: 4-5 раз.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«С ГОРКИ НА ГОРКУ»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 п.: произвольное.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полуприседания — «поезд едет с горки на горку».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Повторить: 6-8 раз, чередуя с ходьбой.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Бег друг за другом. Спокойная ходьба.</w:t>
            </w:r>
          </w:p>
        </w:tc>
      </w:tr>
    </w:tbl>
    <w:p w:rsidR="008F5993" w:rsidRPr="00B12ACD" w:rsidRDefault="008F5993">
      <w:pPr>
        <w:rPr>
          <w:rFonts w:ascii="Imprint MT Shadow" w:hAnsi="Imprint MT Shadow" w:cs="Imprint MT Shadow"/>
          <w:sz w:val="24"/>
          <w:szCs w:val="24"/>
          <w:lang w:val="ru-RU"/>
        </w:rPr>
      </w:pPr>
    </w:p>
    <w:tbl>
      <w:tblPr>
        <w:tblW w:w="10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470"/>
      </w:tblGrid>
      <w:tr w:rsidR="008F5993" w:rsidRPr="00B12ACD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Май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1-2 неделя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Май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center"/>
              <w:rPr>
                <w:b/>
                <w:bCs/>
                <w:lang w:val="ru-RU"/>
              </w:rPr>
            </w:pPr>
            <w:r w:rsidRPr="00B12ACD">
              <w:rPr>
                <w:b/>
                <w:bCs/>
                <w:lang w:val="ru-RU"/>
              </w:rPr>
              <w:t>3-4 неделя</w:t>
            </w:r>
          </w:p>
        </w:tc>
      </w:tr>
      <w:tr w:rsidR="008F5993" w:rsidRPr="005D449B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t>Комплекс № 15.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lastRenderedPageBreak/>
              <w:t>Ходьба и бег друг за другом. Ходьба на носках. Перестроение в круг.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shd w:val="clear" w:color="auto" w:fill="FFFFFF"/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1</w:t>
            </w:r>
            <w:r w:rsidRPr="00B12ACD">
              <w:rPr>
                <w:lang w:val="ru-RU"/>
              </w:rPr>
              <w:t>. «ВЫРАСТИ БОЛЬШОЙ»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вместе. руки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поднять руки вверх, потянуться. опустить руки вниз. Повторить 4-6 раз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2. «ВАНЬКА-ВСТАНЬКА»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- стоя, руки на поясе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наклониться вперед, выпрямиться. Повторить 4-6 раз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3. «ПРУЖИНКА»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руки на поясе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полуприседание с возвращением в и.п.Повторить 4-6 раз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4. «ПРЫГ-СКОК»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произвольное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lang w:val="ru-RU"/>
              </w:rPr>
              <w:t>Выполнение: прискоки на двух ногах с продвижением вперед. Повторить 6-8 раз, чередуя с ходьбой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shd w:val="clear" w:color="auto" w:fill="FFFFFF"/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r w:rsidRPr="00B12ACD">
              <w:rPr>
                <w:shd w:val="clear" w:color="auto" w:fill="FFFFFF"/>
                <w:lang w:val="ru-RU"/>
              </w:rPr>
              <w:t xml:space="preserve">Бег друг за другом. </w:t>
            </w:r>
            <w:proofErr w:type="spellStart"/>
            <w:r w:rsidRPr="00B12ACD">
              <w:rPr>
                <w:shd w:val="clear" w:color="auto" w:fill="FFFFFF"/>
              </w:rPr>
              <w:t>Спокойная</w:t>
            </w:r>
            <w:proofErr w:type="spellEnd"/>
            <w:r w:rsidRPr="00B12ACD">
              <w:rPr>
                <w:shd w:val="clear" w:color="auto" w:fill="FFFFFF"/>
              </w:rPr>
              <w:t xml:space="preserve"> </w:t>
            </w:r>
            <w:proofErr w:type="spellStart"/>
            <w:r w:rsidRPr="00B12ACD">
              <w:rPr>
                <w:shd w:val="clear" w:color="auto" w:fill="FFFFFF"/>
              </w:rPr>
              <w:t>ходьба</w:t>
            </w:r>
            <w:proofErr w:type="spellEnd"/>
            <w:r w:rsidRPr="00B12ACD">
              <w:rPr>
                <w:shd w:val="clear" w:color="auto" w:fill="FFFFFF"/>
              </w:rPr>
              <w:t>.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b/>
                <w:lang w:val="ru-RU"/>
              </w:rPr>
              <w:lastRenderedPageBreak/>
              <w:t>Комплекс № 16</w:t>
            </w:r>
            <w:r w:rsidRPr="00B12ACD">
              <w:rPr>
                <w:b/>
              </w:rPr>
              <w:t> 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ВВОДНАЯ ЧАСТЬ</w:t>
            </w:r>
            <w:r w:rsidRPr="00B12ACD">
              <w:t> </w:t>
            </w:r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Arial" w:hAnsi="Arial" w:cs="Arial"/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lastRenderedPageBreak/>
              <w:t>Ходьба и бег друг за другом. Ходьба на носках. Перестроение в круг.</w:t>
            </w:r>
          </w:p>
          <w:p w:rsidR="008F5993" w:rsidRPr="00B12ACD" w:rsidRDefault="008F5993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numPr>
                <w:ilvl w:val="0"/>
                <w:numId w:val="10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«ЦВЕТОК ТЯНЕТСЯ К СОЛНЫШКУ»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И.п.- стоя, ноги вместе. руки опущены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r w:rsidRPr="00B12ACD">
              <w:rPr>
                <w:lang w:val="ru-RU"/>
              </w:rPr>
              <w:t xml:space="preserve">Выполнение: поднять руки со цветочком вверх, потянуться. опустить руки вниз.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</w:p>
          <w:p w:rsidR="008F5993" w:rsidRPr="00B12ACD" w:rsidRDefault="00B12ACD">
            <w:pPr>
              <w:pStyle w:val="a3"/>
              <w:numPr>
                <w:ilvl w:val="0"/>
                <w:numId w:val="10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«ЦВЕТОК ВКУСНО ПАХНЕТ»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- стоя, руки на поясе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 xml:space="preserve">Выполнение: наклониться вперед, понюхать цветочек, выпрямиться. </w:t>
            </w:r>
            <w:proofErr w:type="spellStart"/>
            <w:r w:rsidRPr="00B12ACD">
              <w:t>Повторить</w:t>
            </w:r>
            <w:proofErr w:type="spellEnd"/>
            <w:r w:rsidRPr="00B12ACD">
              <w:t xml:space="preserve"> 4-6 </w:t>
            </w:r>
            <w:proofErr w:type="spellStart"/>
            <w:r w:rsidRPr="00B12ACD">
              <w:t>раз</w:t>
            </w:r>
            <w:proofErr w:type="spellEnd"/>
            <w:r w:rsidRPr="00B12ACD">
              <w:rPr>
                <w:lang w:val="ru-RU"/>
              </w:rPr>
              <w:t>.</w:t>
            </w:r>
          </w:p>
          <w:p w:rsidR="008F5993" w:rsidRPr="00B12ACD" w:rsidRDefault="00B12ACD">
            <w:pPr>
              <w:pStyle w:val="a3"/>
              <w:numPr>
                <w:ilvl w:val="0"/>
                <w:numId w:val="10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«ЦВЕТОК ТАНЦУЕТ»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И.п. произвольное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Выполнение: повороты вправо-влево, приседания. Повторить 4-6 раз.</w:t>
            </w:r>
          </w:p>
          <w:p w:rsidR="008F5993" w:rsidRPr="00B12ACD" w:rsidRDefault="00B12ACD">
            <w:pPr>
              <w:pStyle w:val="a3"/>
              <w:numPr>
                <w:ilvl w:val="0"/>
                <w:numId w:val="10"/>
              </w:numPr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lang w:val="ru-RU"/>
              </w:rPr>
              <w:t>«ЦВЕТОК РАДУЕТСЯ»</w:t>
            </w: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</w:pPr>
            <w:proofErr w:type="spellStart"/>
            <w:r w:rsidRPr="00B12ACD">
              <w:t>И.п</w:t>
            </w:r>
            <w:proofErr w:type="spellEnd"/>
            <w:r w:rsidRPr="00B12ACD">
              <w:t xml:space="preserve">.- </w:t>
            </w:r>
            <w:proofErr w:type="spellStart"/>
            <w:r w:rsidRPr="00B12ACD">
              <w:t>произвольное</w:t>
            </w:r>
            <w:proofErr w:type="spellEnd"/>
          </w:p>
          <w:p w:rsidR="008F5993" w:rsidRPr="00B12ACD" w:rsidRDefault="00B12ACD">
            <w:pPr>
              <w:pStyle w:val="a3"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  <w:r w:rsidRPr="00B12ACD">
              <w:rPr>
                <w:lang w:val="ru-RU"/>
              </w:rPr>
              <w:t xml:space="preserve">Выполнение: прискоки на двух ногах с легким кружением вокруг </w:t>
            </w:r>
            <w:proofErr w:type="gramStart"/>
            <w:r w:rsidRPr="00B12ACD">
              <w:rPr>
                <w:lang w:val="ru-RU"/>
              </w:rPr>
              <w:t>себя..</w:t>
            </w:r>
            <w:proofErr w:type="gramEnd"/>
            <w:r w:rsidRPr="00B12ACD">
              <w:rPr>
                <w:lang w:val="ru-RU"/>
              </w:rPr>
              <w:t xml:space="preserve"> Повторить 6-8 раз, чередуя с ходьбой.</w:t>
            </w:r>
          </w:p>
          <w:p w:rsidR="008F5993" w:rsidRPr="00B12ACD" w:rsidRDefault="008F5993">
            <w:pPr>
              <w:pStyle w:val="a3"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</w:p>
          <w:p w:rsidR="008F5993" w:rsidRPr="00B12ACD" w:rsidRDefault="00B12ACD">
            <w:pPr>
              <w:pStyle w:val="a3"/>
              <w:spacing w:beforeAutospacing="0" w:afterAutospacing="0" w:line="15" w:lineRule="atLeast"/>
              <w:jc w:val="both"/>
              <w:rPr>
                <w:lang w:val="ru-RU"/>
              </w:rPr>
            </w:pPr>
            <w:r w:rsidRPr="00B12ACD">
              <w:rPr>
                <w:shd w:val="clear" w:color="auto" w:fill="FFFFFF"/>
                <w:lang w:val="ru-RU"/>
              </w:rPr>
              <w:t>Бег друг за другом. Спокойная ходьба.</w:t>
            </w:r>
          </w:p>
        </w:tc>
      </w:tr>
    </w:tbl>
    <w:p w:rsidR="008F5993" w:rsidRPr="00B12ACD" w:rsidRDefault="008F5993">
      <w:pPr>
        <w:rPr>
          <w:rFonts w:ascii="Imprint MT Shadow" w:hAnsi="Imprint MT Shadow" w:cs="Imprint MT Shadow"/>
          <w:sz w:val="24"/>
          <w:szCs w:val="24"/>
          <w:lang w:val="ru-RU"/>
        </w:rPr>
      </w:pPr>
    </w:p>
    <w:sectPr w:rsidR="008F5993" w:rsidRPr="00B12ACD" w:rsidSect="008F599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rint MT Shadow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5A3D"/>
    <w:multiLevelType w:val="singleLevel"/>
    <w:tmpl w:val="59EC5A3D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EC5A6D"/>
    <w:multiLevelType w:val="singleLevel"/>
    <w:tmpl w:val="59EC5A6D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9EC5B15"/>
    <w:multiLevelType w:val="singleLevel"/>
    <w:tmpl w:val="59EC5B15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EC5B40"/>
    <w:multiLevelType w:val="singleLevel"/>
    <w:tmpl w:val="59EC5B40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9EC5B60"/>
    <w:multiLevelType w:val="singleLevel"/>
    <w:tmpl w:val="59EC5B60"/>
    <w:lvl w:ilvl="0">
      <w:start w:val="3"/>
      <w:numFmt w:val="decimal"/>
      <w:suff w:val="nothing"/>
      <w:lvlText w:val="%1."/>
      <w:lvlJc w:val="left"/>
    </w:lvl>
  </w:abstractNum>
  <w:abstractNum w:abstractNumId="5" w15:restartNumberingAfterBreak="0">
    <w:nsid w:val="5A639CEF"/>
    <w:multiLevelType w:val="singleLevel"/>
    <w:tmpl w:val="5A639CEF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A648A21"/>
    <w:multiLevelType w:val="singleLevel"/>
    <w:tmpl w:val="5A648A21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A648B2A"/>
    <w:multiLevelType w:val="singleLevel"/>
    <w:tmpl w:val="5A648B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648D7C"/>
    <w:multiLevelType w:val="singleLevel"/>
    <w:tmpl w:val="5A648D7C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A649061"/>
    <w:multiLevelType w:val="singleLevel"/>
    <w:tmpl w:val="5A649061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93"/>
    <w:rsid w:val="00010B13"/>
    <w:rsid w:val="005D449B"/>
    <w:rsid w:val="007E5245"/>
    <w:rsid w:val="008F5993"/>
    <w:rsid w:val="00B12ACD"/>
    <w:rsid w:val="00B9148B"/>
    <w:rsid w:val="08BE032F"/>
    <w:rsid w:val="1EDA0569"/>
    <w:rsid w:val="32344435"/>
    <w:rsid w:val="4C271F48"/>
    <w:rsid w:val="55AB0AE7"/>
    <w:rsid w:val="659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C0269-6F8A-4E74-83FF-6BA86FD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599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8F5993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rsid w:val="008F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12/10/20/kompleksy-utrenney-gimnastiki-dlya-pervoy-mladshey-gruppy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12/10/20/kompleksy-utrenney-gimnastiki-dlya-pervoy-mladshey-grup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fizkultura/2012/10/20/kompleksy-utrenney-gimnastiki-dlya-pervoy-mladshey-grupp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Олененок Тазовский</cp:lastModifiedBy>
  <cp:revision>5</cp:revision>
  <cp:lastPrinted>2018-03-05T09:30:00Z</cp:lastPrinted>
  <dcterms:created xsi:type="dcterms:W3CDTF">2017-10-22T08:25:00Z</dcterms:created>
  <dcterms:modified xsi:type="dcterms:W3CDTF">2018-05-02T13:14:00Z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