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29" w:rsidRPr="00F059E1" w:rsidRDefault="00C32C29" w:rsidP="00D339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59E1">
        <w:rPr>
          <w:rFonts w:ascii="Times New Roman" w:hAnsi="Times New Roman" w:cs="Times New Roman"/>
          <w:b/>
          <w:sz w:val="36"/>
          <w:szCs w:val="36"/>
        </w:rPr>
        <w:t>Клуб «</w:t>
      </w:r>
      <w:proofErr w:type="spellStart"/>
      <w:r w:rsidRPr="00F059E1">
        <w:rPr>
          <w:rFonts w:ascii="Times New Roman" w:hAnsi="Times New Roman" w:cs="Times New Roman"/>
          <w:b/>
          <w:sz w:val="36"/>
          <w:szCs w:val="36"/>
        </w:rPr>
        <w:t>Подготовишки</w:t>
      </w:r>
      <w:proofErr w:type="spellEnd"/>
      <w:r w:rsidRPr="00F059E1">
        <w:rPr>
          <w:rFonts w:ascii="Times New Roman" w:hAnsi="Times New Roman" w:cs="Times New Roman"/>
          <w:b/>
          <w:sz w:val="36"/>
          <w:szCs w:val="36"/>
        </w:rPr>
        <w:t>»</w:t>
      </w:r>
    </w:p>
    <w:p w:rsidR="00D339C5" w:rsidRPr="00D339C5" w:rsidRDefault="00D339C5" w:rsidP="00BE1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778" w:rsidRPr="00D339C5" w:rsidRDefault="00280934" w:rsidP="00D33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9C5">
        <w:rPr>
          <w:rFonts w:ascii="Times New Roman" w:hAnsi="Times New Roman" w:cs="Times New Roman"/>
          <w:sz w:val="24"/>
          <w:szCs w:val="24"/>
        </w:rPr>
        <w:t>Цели клуба «</w:t>
      </w:r>
      <w:proofErr w:type="spellStart"/>
      <w:r w:rsidRPr="00D339C5">
        <w:rPr>
          <w:rFonts w:ascii="Times New Roman" w:hAnsi="Times New Roman" w:cs="Times New Roman"/>
          <w:sz w:val="24"/>
          <w:szCs w:val="24"/>
        </w:rPr>
        <w:t>Подготовишки</w:t>
      </w:r>
      <w:proofErr w:type="spellEnd"/>
      <w:r w:rsidRPr="00D339C5">
        <w:rPr>
          <w:rFonts w:ascii="Times New Roman" w:hAnsi="Times New Roman" w:cs="Times New Roman"/>
          <w:sz w:val="24"/>
          <w:szCs w:val="24"/>
        </w:rPr>
        <w:t>»: сформировать психологическую готовность старших дошкольников к обучению в школе; повышать психолого-педагогическую компетенцию родителей в этом вопросе.</w:t>
      </w:r>
    </w:p>
    <w:p w:rsidR="00280934" w:rsidRPr="00D339C5" w:rsidRDefault="00280934" w:rsidP="00D33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9C5">
        <w:rPr>
          <w:rFonts w:ascii="Times New Roman" w:hAnsi="Times New Roman" w:cs="Times New Roman"/>
          <w:sz w:val="24"/>
          <w:szCs w:val="24"/>
        </w:rPr>
        <w:t>Задачи:</w:t>
      </w:r>
    </w:p>
    <w:p w:rsidR="00280934" w:rsidRPr="00D339C5" w:rsidRDefault="00280934" w:rsidP="00D339C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339C5">
        <w:rPr>
          <w:rFonts w:ascii="Times New Roman" w:hAnsi="Times New Roman" w:cs="Times New Roman"/>
          <w:sz w:val="24"/>
          <w:szCs w:val="24"/>
        </w:rPr>
        <w:t>развивать у детей познавательную активность, интерес к школе;</w:t>
      </w:r>
    </w:p>
    <w:p w:rsidR="00280934" w:rsidRPr="00D339C5" w:rsidRDefault="00280934" w:rsidP="00D339C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339C5">
        <w:rPr>
          <w:rFonts w:ascii="Times New Roman" w:hAnsi="Times New Roman" w:cs="Times New Roman"/>
          <w:sz w:val="24"/>
          <w:szCs w:val="24"/>
        </w:rPr>
        <w:t>активизировать умственную деятельность воспитанников;</w:t>
      </w:r>
    </w:p>
    <w:p w:rsidR="00280934" w:rsidRPr="00D339C5" w:rsidRDefault="00280934" w:rsidP="00D339C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339C5">
        <w:rPr>
          <w:rFonts w:ascii="Times New Roman" w:hAnsi="Times New Roman" w:cs="Times New Roman"/>
          <w:sz w:val="24"/>
          <w:szCs w:val="24"/>
        </w:rPr>
        <w:t>познакомить родителей с игровыми упражнениями для интеллектуального развития детей;</w:t>
      </w:r>
    </w:p>
    <w:p w:rsidR="00280934" w:rsidRPr="00D339C5" w:rsidRDefault="00280934" w:rsidP="00D339C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339C5">
        <w:rPr>
          <w:rFonts w:ascii="Times New Roman" w:hAnsi="Times New Roman" w:cs="Times New Roman"/>
          <w:sz w:val="24"/>
          <w:szCs w:val="24"/>
        </w:rPr>
        <w:t>формировать у детей умения сотрудничать со сверстниками и взрослыми в рамках заданной ситуации;</w:t>
      </w:r>
    </w:p>
    <w:p w:rsidR="00280934" w:rsidRPr="00D339C5" w:rsidRDefault="00280934" w:rsidP="00D339C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339C5">
        <w:rPr>
          <w:rFonts w:ascii="Times New Roman" w:hAnsi="Times New Roman" w:cs="Times New Roman"/>
          <w:sz w:val="24"/>
          <w:szCs w:val="24"/>
        </w:rPr>
        <w:t>создать условия для совместной деятельности детей и родителей;</w:t>
      </w:r>
    </w:p>
    <w:p w:rsidR="001A1E6E" w:rsidRPr="00D339C5" w:rsidRDefault="00280934" w:rsidP="00D339C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339C5">
        <w:rPr>
          <w:rFonts w:ascii="Times New Roman" w:hAnsi="Times New Roman" w:cs="Times New Roman"/>
          <w:sz w:val="24"/>
          <w:szCs w:val="24"/>
        </w:rPr>
        <w:t>учить родителей понимать эмоциональный мир собственного ребенка.</w:t>
      </w:r>
    </w:p>
    <w:p w:rsidR="00D339C5" w:rsidRPr="00D339C5" w:rsidRDefault="00D339C5" w:rsidP="00D339C5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BE12DC" w:rsidRPr="00D339C5" w:rsidRDefault="00BE12DC" w:rsidP="00BE1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9C5">
        <w:rPr>
          <w:rFonts w:ascii="Times New Roman" w:hAnsi="Times New Roman" w:cs="Times New Roman"/>
          <w:sz w:val="24"/>
          <w:szCs w:val="24"/>
        </w:rPr>
        <w:t xml:space="preserve">Встречи с родителями и детьми проводятся регулярно с января по май – 1 раз в месяц. Чтобы была возможность уделить внимание каждому, на встречу приглашается не более 8 семей. Встречи организуются в музыкальном зале. Чтобы обращаться по имени, при входе в зал раздаются </w:t>
      </w:r>
      <w:proofErr w:type="spellStart"/>
      <w:r w:rsidRPr="00D339C5">
        <w:rPr>
          <w:rFonts w:ascii="Times New Roman" w:hAnsi="Times New Roman" w:cs="Times New Roman"/>
          <w:sz w:val="24"/>
          <w:szCs w:val="24"/>
        </w:rPr>
        <w:t>бейджики</w:t>
      </w:r>
      <w:proofErr w:type="spellEnd"/>
      <w:r w:rsidRPr="00D339C5">
        <w:rPr>
          <w:rFonts w:ascii="Times New Roman" w:hAnsi="Times New Roman" w:cs="Times New Roman"/>
          <w:sz w:val="24"/>
          <w:szCs w:val="24"/>
        </w:rPr>
        <w:t>.  В роли ведущего встречи может выступать педагог-психолог или воспитатель. Лучше, если оба педагога участвуют в этой работе. Это позволит разделить нагрузку, когда они готовятся к встрече и во время общения с участниками клуба.</w:t>
      </w:r>
    </w:p>
    <w:p w:rsidR="00BE12DC" w:rsidRDefault="00BE12DC" w:rsidP="00BE1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9C5">
        <w:rPr>
          <w:rFonts w:ascii="Times New Roman" w:hAnsi="Times New Roman" w:cs="Times New Roman"/>
          <w:sz w:val="24"/>
          <w:szCs w:val="24"/>
        </w:rPr>
        <w:t>Тематику и содержание встреч планируется заранее с учетом знаний, умений, навыков и личных качеств, которые необходимо приобрести воспитанниками до школы. Регулярно посещают обычно клуб не более 4-5 семей и их состав постоянно меняется. Поэтому каждая встреча должна быть самодостаточной по содержанию. Это позволит педагогам доносить до родителей запланированную информацию и не ссылаться на предыдущую встречу.</w:t>
      </w:r>
    </w:p>
    <w:p w:rsidR="001A1E6E" w:rsidRPr="00D339C5" w:rsidRDefault="001A1E6E" w:rsidP="00D3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39C5">
        <w:rPr>
          <w:rFonts w:ascii="Times New Roman" w:hAnsi="Times New Roman" w:cs="Times New Roman"/>
          <w:sz w:val="24"/>
          <w:szCs w:val="24"/>
        </w:rPr>
        <w:t>Каждая  встреча с родителями в клубе длится не более часа и включает четыре этапа. На организационном этапе ведущий приветствует участников встречи. Чтобы создать нужную атмосферу, сплотить группу, развивать умение сотрудничать, ведущий проводит игры-приветствия и игровые разминки. Обычно такие игры становятся ритуалом. Длительность приветствия не более 2-5 минут.</w:t>
      </w:r>
    </w:p>
    <w:p w:rsidR="001A1E6E" w:rsidRPr="00D339C5" w:rsidRDefault="001A1E6E" w:rsidP="00D3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9C5">
        <w:rPr>
          <w:rFonts w:ascii="Times New Roman" w:hAnsi="Times New Roman" w:cs="Times New Roman"/>
          <w:sz w:val="24"/>
          <w:szCs w:val="24"/>
        </w:rPr>
        <w:t>На основном этапе ведущий предлагает участникам различные задания и упражнения. Их цели</w:t>
      </w:r>
      <w:r w:rsidR="00144A4A" w:rsidRPr="00D339C5">
        <w:rPr>
          <w:rFonts w:ascii="Times New Roman" w:hAnsi="Times New Roman" w:cs="Times New Roman"/>
          <w:sz w:val="24"/>
          <w:szCs w:val="24"/>
        </w:rPr>
        <w:t xml:space="preserve"> </w:t>
      </w:r>
      <w:r w:rsidRPr="00D339C5">
        <w:rPr>
          <w:rFonts w:ascii="Times New Roman" w:hAnsi="Times New Roman" w:cs="Times New Roman"/>
          <w:sz w:val="24"/>
          <w:szCs w:val="24"/>
        </w:rPr>
        <w:t>-</w:t>
      </w:r>
      <w:r w:rsidR="00144A4A" w:rsidRPr="00D339C5">
        <w:rPr>
          <w:rFonts w:ascii="Times New Roman" w:hAnsi="Times New Roman" w:cs="Times New Roman"/>
          <w:sz w:val="24"/>
          <w:szCs w:val="24"/>
        </w:rPr>
        <w:t xml:space="preserve"> </w:t>
      </w:r>
      <w:r w:rsidRPr="00D339C5">
        <w:rPr>
          <w:rFonts w:ascii="Times New Roman" w:hAnsi="Times New Roman" w:cs="Times New Roman"/>
          <w:sz w:val="24"/>
          <w:szCs w:val="24"/>
        </w:rPr>
        <w:t>развивать у детей фонематический слух, внимание, память, пространственную ориентировку, словесно-логическое мышление, восприятие, навыки выступления перед аудиторией, снять внутренне напряжение.</w:t>
      </w:r>
    </w:p>
    <w:p w:rsidR="00144A4A" w:rsidRPr="00D339C5" w:rsidRDefault="00144A4A" w:rsidP="00D3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9C5">
        <w:rPr>
          <w:rFonts w:ascii="Times New Roman" w:hAnsi="Times New Roman" w:cs="Times New Roman"/>
          <w:sz w:val="24"/>
          <w:szCs w:val="24"/>
        </w:rPr>
        <w:t>Родители выполняют задания и упражнения вместе с детьми. Это прибавляет дошкольникам уверенности в себе и формирует адекватную самооценку. Дошкольники учатся взаимодействовать с другими детьми и взрослыми, что важно для успешной адаптации в школе.</w:t>
      </w:r>
    </w:p>
    <w:p w:rsidR="001A1E6E" w:rsidRPr="00D339C5" w:rsidRDefault="00144A4A" w:rsidP="00D3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9C5">
        <w:rPr>
          <w:rFonts w:ascii="Times New Roman" w:hAnsi="Times New Roman" w:cs="Times New Roman"/>
          <w:sz w:val="24"/>
          <w:szCs w:val="24"/>
        </w:rPr>
        <w:t xml:space="preserve">Также на этом этапе ведущий знакомит родителей со </w:t>
      </w:r>
      <w:proofErr w:type="spellStart"/>
      <w:r w:rsidRPr="00D339C5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Pr="00D339C5">
        <w:rPr>
          <w:rFonts w:ascii="Times New Roman" w:hAnsi="Times New Roman" w:cs="Times New Roman"/>
          <w:sz w:val="24"/>
          <w:szCs w:val="24"/>
        </w:rPr>
        <w:t xml:space="preserve"> и развивающими образовательными технологиями и методиками.</w:t>
      </w:r>
      <w:r w:rsidR="007F1770" w:rsidRPr="00D339C5">
        <w:rPr>
          <w:rFonts w:ascii="Times New Roman" w:hAnsi="Times New Roman" w:cs="Times New Roman"/>
          <w:sz w:val="24"/>
          <w:szCs w:val="24"/>
        </w:rPr>
        <w:t xml:space="preserve"> Предлагает  выполнить специальные упражнения и дает рекомендации, как их применить, когда ребенок начнет ходить в школу.</w:t>
      </w:r>
    </w:p>
    <w:p w:rsidR="007F1770" w:rsidRPr="00D339C5" w:rsidRDefault="007F1770" w:rsidP="00D3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9C5">
        <w:rPr>
          <w:rFonts w:ascii="Times New Roman" w:hAnsi="Times New Roman" w:cs="Times New Roman"/>
          <w:sz w:val="24"/>
          <w:szCs w:val="24"/>
        </w:rPr>
        <w:t xml:space="preserve">На заключительном этапе ведущий проводит рефлексию. Предлагает участникам встречи выполнить дыхательные упражнения под музыку и расслабиться. Чтобы получить обратную связь, ведущий задает детям и родителям вопросы. Например, «Что было самым сложным и интересным?», «Что запомнилось больше всего?». Также рефлексию </w:t>
      </w:r>
      <w:r w:rsidR="00E04274" w:rsidRPr="00D339C5">
        <w:rPr>
          <w:rFonts w:ascii="Times New Roman" w:hAnsi="Times New Roman" w:cs="Times New Roman"/>
          <w:sz w:val="24"/>
          <w:szCs w:val="24"/>
        </w:rPr>
        <w:t xml:space="preserve">можно провести в игровой форме, когда участники </w:t>
      </w:r>
      <w:r w:rsidRPr="00D339C5">
        <w:rPr>
          <w:rFonts w:ascii="Times New Roman" w:hAnsi="Times New Roman" w:cs="Times New Roman"/>
          <w:sz w:val="24"/>
          <w:szCs w:val="24"/>
        </w:rPr>
        <w:t xml:space="preserve">передают друг другу мяч и говорят о своих впечатлениях от встречи. </w:t>
      </w:r>
    </w:p>
    <w:sectPr w:rsidR="007F1770" w:rsidRPr="00D339C5" w:rsidSect="00F059E1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3386"/>
    <w:multiLevelType w:val="hybridMultilevel"/>
    <w:tmpl w:val="CBDAF3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4F33"/>
    <w:rsid w:val="00144A4A"/>
    <w:rsid w:val="001A1E6E"/>
    <w:rsid w:val="00280934"/>
    <w:rsid w:val="003C5778"/>
    <w:rsid w:val="007F1770"/>
    <w:rsid w:val="00BE12DC"/>
    <w:rsid w:val="00C32C29"/>
    <w:rsid w:val="00D339C5"/>
    <w:rsid w:val="00D94F33"/>
    <w:rsid w:val="00DF1B35"/>
    <w:rsid w:val="00E04274"/>
    <w:rsid w:val="00F0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про</cp:lastModifiedBy>
  <cp:revision>8</cp:revision>
  <cp:lastPrinted>2020-01-22T03:06:00Z</cp:lastPrinted>
  <dcterms:created xsi:type="dcterms:W3CDTF">2020-01-20T15:13:00Z</dcterms:created>
  <dcterms:modified xsi:type="dcterms:W3CDTF">2020-01-22T03:06:00Z</dcterms:modified>
</cp:coreProperties>
</file>