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C5" w:rsidRDefault="00D3163B" w:rsidP="00ED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5CC5" w:rsidRPr="00C95CC5">
        <w:rPr>
          <w:rFonts w:ascii="Times New Roman" w:hAnsi="Times New Roman" w:cs="Times New Roman"/>
          <w:b/>
          <w:sz w:val="24"/>
          <w:szCs w:val="24"/>
        </w:rPr>
        <w:t xml:space="preserve">Мастер – класс </w:t>
      </w:r>
    </w:p>
    <w:p w:rsidR="00C95CC5" w:rsidRDefault="00C95CC5" w:rsidP="00ED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C5">
        <w:rPr>
          <w:rFonts w:ascii="Times New Roman" w:hAnsi="Times New Roman" w:cs="Times New Roman"/>
          <w:b/>
          <w:sz w:val="24"/>
          <w:szCs w:val="24"/>
        </w:rPr>
        <w:t>«Содействие успешной социализации детей в коллективе»</w:t>
      </w:r>
    </w:p>
    <w:p w:rsidR="00C95CC5" w:rsidRDefault="00C95CC5" w:rsidP="00ED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CC5" w:rsidRDefault="00C95CC5" w:rsidP="00ED6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95CC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95CC5">
        <w:rPr>
          <w:rFonts w:ascii="Times New Roman" w:hAnsi="Times New Roman" w:cs="Times New Roman"/>
          <w:sz w:val="24"/>
          <w:szCs w:val="24"/>
        </w:rPr>
        <w:t>– позитивная социализация и индивидуализация ребенка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C5">
        <w:rPr>
          <w:rFonts w:ascii="Times New Roman" w:hAnsi="Times New Roman" w:cs="Times New Roman"/>
          <w:sz w:val="24"/>
          <w:szCs w:val="24"/>
        </w:rPr>
        <w:t>взрослого.</w:t>
      </w:r>
    </w:p>
    <w:p w:rsidR="00C95CC5" w:rsidRPr="00B6484F" w:rsidRDefault="00B6484F" w:rsidP="00ED687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95CC5" w:rsidRPr="00C95CC5" w:rsidRDefault="00C95CC5" w:rsidP="00ED6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95CC5">
        <w:rPr>
          <w:rFonts w:ascii="Times New Roman" w:hAnsi="Times New Roman" w:cs="Times New Roman"/>
          <w:sz w:val="24"/>
          <w:szCs w:val="24"/>
        </w:rPr>
        <w:t>- раскрыть значение игры для формирования у ребенка социальных качеств;</w:t>
      </w:r>
    </w:p>
    <w:p w:rsidR="00C95CC5" w:rsidRDefault="00C95CC5" w:rsidP="00ED6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95CC5">
        <w:rPr>
          <w:rFonts w:ascii="Times New Roman" w:hAnsi="Times New Roman" w:cs="Times New Roman"/>
          <w:sz w:val="24"/>
          <w:szCs w:val="24"/>
        </w:rPr>
        <w:t>- снять напряжение, сократив эмоциональную дистанцию в общении.</w:t>
      </w:r>
    </w:p>
    <w:p w:rsidR="00B6484F" w:rsidRPr="00C95CC5" w:rsidRDefault="00B6484F" w:rsidP="00ED6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B6484F">
        <w:rPr>
          <w:rFonts w:ascii="Times New Roman" w:hAnsi="Times New Roman" w:cs="Times New Roman"/>
          <w:sz w:val="24"/>
          <w:szCs w:val="24"/>
        </w:rPr>
        <w:t>азвивать творческую активность педагогического коллектива.</w:t>
      </w:r>
    </w:p>
    <w:p w:rsidR="00C95CC5" w:rsidRDefault="00C95CC5" w:rsidP="00ED6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95CC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C95CC5">
        <w:rPr>
          <w:rFonts w:ascii="Times New Roman" w:hAnsi="Times New Roman" w:cs="Times New Roman"/>
          <w:sz w:val="24"/>
          <w:szCs w:val="24"/>
        </w:rPr>
        <w:t xml:space="preserve"> педагоги</w:t>
      </w:r>
    </w:p>
    <w:p w:rsidR="00C95CC5" w:rsidRPr="00C95CC5" w:rsidRDefault="00C95CC5" w:rsidP="00ED6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95CC5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C95CC5">
        <w:rPr>
          <w:rFonts w:ascii="Times New Roman" w:hAnsi="Times New Roman" w:cs="Times New Roman"/>
          <w:sz w:val="24"/>
          <w:szCs w:val="24"/>
        </w:rPr>
        <w:t xml:space="preserve"> мяч,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демонстрационные карточки</w:t>
      </w:r>
      <w:r w:rsidRPr="00C95CC5">
        <w:rPr>
          <w:rFonts w:ascii="Times New Roman" w:hAnsi="Times New Roman" w:cs="Times New Roman"/>
          <w:sz w:val="24"/>
          <w:szCs w:val="24"/>
        </w:rPr>
        <w:t>; вырезанные</w:t>
      </w:r>
    </w:p>
    <w:p w:rsidR="00C95CC5" w:rsidRDefault="00C95CC5" w:rsidP="00ED6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CC5">
        <w:rPr>
          <w:rFonts w:ascii="Times New Roman" w:hAnsi="Times New Roman" w:cs="Times New Roman"/>
          <w:sz w:val="24"/>
          <w:szCs w:val="24"/>
        </w:rPr>
        <w:t>из блестящего, цветного картона звезды; музыка-релаксац</w:t>
      </w:r>
      <w:r>
        <w:rPr>
          <w:rFonts w:ascii="Times New Roman" w:hAnsi="Times New Roman" w:cs="Times New Roman"/>
          <w:sz w:val="24"/>
          <w:szCs w:val="24"/>
        </w:rPr>
        <w:t>ия, музыка сопровождение.</w:t>
      </w:r>
    </w:p>
    <w:p w:rsidR="00C95CC5" w:rsidRPr="00C95CC5" w:rsidRDefault="00C95CC5" w:rsidP="00ED6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95CC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C95CC5">
        <w:rPr>
          <w:rFonts w:ascii="Times New Roman" w:hAnsi="Times New Roman" w:cs="Times New Roman"/>
          <w:sz w:val="24"/>
          <w:szCs w:val="24"/>
        </w:rPr>
        <w:t xml:space="preserve"> повышение уровня коммуникативной</w:t>
      </w:r>
    </w:p>
    <w:p w:rsidR="00C95CC5" w:rsidRDefault="00C95CC5" w:rsidP="00ED6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CC5">
        <w:rPr>
          <w:rFonts w:ascii="Times New Roman" w:hAnsi="Times New Roman" w:cs="Times New Roman"/>
          <w:sz w:val="24"/>
          <w:szCs w:val="24"/>
        </w:rPr>
        <w:t>компетентности педагогов, сок</w:t>
      </w:r>
      <w:r>
        <w:rPr>
          <w:rFonts w:ascii="Times New Roman" w:hAnsi="Times New Roman" w:cs="Times New Roman"/>
          <w:sz w:val="24"/>
          <w:szCs w:val="24"/>
        </w:rPr>
        <w:t xml:space="preserve">ращение эмоциональной дистанции </w:t>
      </w:r>
      <w:r w:rsidRPr="00C95CC5">
        <w:rPr>
          <w:rFonts w:ascii="Times New Roman" w:hAnsi="Times New Roman" w:cs="Times New Roman"/>
          <w:sz w:val="24"/>
          <w:szCs w:val="24"/>
        </w:rPr>
        <w:t>в общении.</w:t>
      </w:r>
    </w:p>
    <w:p w:rsidR="00C95CC5" w:rsidRDefault="00C95CC5" w:rsidP="00ED68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F54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983F54" w:rsidRPr="00983F54">
        <w:rPr>
          <w:rFonts w:ascii="Times New Roman" w:hAnsi="Times New Roman" w:cs="Times New Roman"/>
          <w:b/>
          <w:sz w:val="24"/>
          <w:szCs w:val="24"/>
        </w:rPr>
        <w:t>мастер-класса:</w:t>
      </w:r>
    </w:p>
    <w:p w:rsidR="00AB5B46" w:rsidRPr="00AB5B46" w:rsidRDefault="00D84BDD" w:rsidP="00AB5B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AB5B46" w:rsidRPr="00AB5B46">
        <w:rPr>
          <w:rFonts w:ascii="Times New Roman" w:hAnsi="Times New Roman" w:cs="Times New Roman"/>
          <w:sz w:val="24"/>
          <w:szCs w:val="24"/>
        </w:rPr>
        <w:t>Социализация – это процесс усвоения социальных норм, морали, правил, ценностей отдельной личностью для того, чтобы она стала полноценной ячейкой общества с возможностью взаимодействовать с такими же другими ячейками.</w:t>
      </w:r>
    </w:p>
    <w:p w:rsidR="00D3163B" w:rsidRPr="00D3163B" w:rsidRDefault="00D3163B" w:rsidP="00D316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63B">
        <w:rPr>
          <w:rFonts w:ascii="Times New Roman" w:hAnsi="Times New Roman" w:cs="Times New Roman"/>
          <w:sz w:val="24"/>
          <w:szCs w:val="24"/>
        </w:rPr>
        <w:t>Ни для кого не секрет, что лучший друг для современного ребёнка — это телевизор или компьютер, а любимое занятие — просмотр мультфильмов или компьютерные игры.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983F54" w:rsidRPr="00983F54" w:rsidRDefault="00983F54" w:rsidP="00ED6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из детей</w:t>
      </w:r>
      <w:r w:rsidRPr="00983F54">
        <w:rPr>
          <w:rFonts w:ascii="Times New Roman" w:hAnsi="Times New Roman" w:cs="Times New Roman"/>
          <w:sz w:val="24"/>
          <w:szCs w:val="24"/>
        </w:rPr>
        <w:t xml:space="preserve"> испытывают трудности в общении с окружающими, особенно со сверстниками. Дети не умеют организовывать общение, включающее: умение слушать собеседника; умение эмоционально сопереживать; умение планировать содержание акта общения; умение подбирать вербальные (речевые) и невербальные (жесты, мимику, пантомимику) средства общения, адекватные ситуации; умен</w:t>
      </w:r>
      <w:r>
        <w:rPr>
          <w:rFonts w:ascii="Times New Roman" w:hAnsi="Times New Roman" w:cs="Times New Roman"/>
          <w:sz w:val="24"/>
          <w:szCs w:val="24"/>
        </w:rPr>
        <w:t>ие решать конфликтные ситуации.</w:t>
      </w:r>
    </w:p>
    <w:p w:rsidR="00983F54" w:rsidRDefault="00983F54" w:rsidP="00ED6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83F54">
        <w:rPr>
          <w:rFonts w:ascii="Times New Roman" w:hAnsi="Times New Roman" w:cs="Times New Roman"/>
          <w:sz w:val="24"/>
          <w:szCs w:val="24"/>
        </w:rPr>
        <w:t>Дети с низким уровнем развития коммуникативных навыков практически полностью попадают в категорию «непринятых», а дети с высоким уровнем — в категори</w:t>
      </w:r>
      <w:r>
        <w:rPr>
          <w:rFonts w:ascii="Times New Roman" w:hAnsi="Times New Roman" w:cs="Times New Roman"/>
          <w:sz w:val="24"/>
          <w:szCs w:val="24"/>
        </w:rPr>
        <w:t>ю «предпочитаемых», «принятых».</w:t>
      </w:r>
    </w:p>
    <w:p w:rsidR="00CC4889" w:rsidRPr="00983F54" w:rsidRDefault="00CC4889" w:rsidP="00ED6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4889">
        <w:rPr>
          <w:rFonts w:ascii="Times New Roman" w:hAnsi="Times New Roman" w:cs="Times New Roman"/>
          <w:sz w:val="24"/>
          <w:szCs w:val="24"/>
        </w:rPr>
        <w:t>Социализация - это вхождение в социум, а индивидуализация – это развитие индивидуальных особенностей ребенка.</w:t>
      </w:r>
    </w:p>
    <w:p w:rsidR="00983F54" w:rsidRPr="00983F54" w:rsidRDefault="00983F54" w:rsidP="00ED6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83F54">
        <w:rPr>
          <w:rFonts w:ascii="Times New Roman" w:hAnsi="Times New Roman" w:cs="Times New Roman"/>
          <w:sz w:val="24"/>
          <w:szCs w:val="24"/>
        </w:rPr>
        <w:t>От того, как сложатся отношения ребёнка в первом в его жизни коллективе — группе детского сада — во многом зависит последующий путь его личностного и социального развития, а значит и его дальнейшая судьба.</w:t>
      </w:r>
    </w:p>
    <w:p w:rsidR="00983F54" w:rsidRDefault="00811F0B" w:rsidP="00ED6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11F0B">
        <w:rPr>
          <w:rFonts w:ascii="Times New Roman" w:hAnsi="Times New Roman" w:cs="Times New Roman"/>
          <w:sz w:val="24"/>
          <w:szCs w:val="24"/>
        </w:rPr>
        <w:t>А для пр</w:t>
      </w:r>
      <w:r w:rsidR="00D3163B">
        <w:rPr>
          <w:rFonts w:ascii="Times New Roman" w:hAnsi="Times New Roman" w:cs="Times New Roman"/>
          <w:sz w:val="24"/>
          <w:szCs w:val="24"/>
        </w:rPr>
        <w:t xml:space="preserve">актической применимости, </w:t>
      </w:r>
      <w:r w:rsidRPr="00811F0B">
        <w:rPr>
          <w:rFonts w:ascii="Times New Roman" w:hAnsi="Times New Roman" w:cs="Times New Roman"/>
          <w:sz w:val="24"/>
          <w:szCs w:val="24"/>
        </w:rPr>
        <w:t>я предлагаю вам немного побыть в роли детей и сыграть со мной.</w:t>
      </w:r>
    </w:p>
    <w:p w:rsidR="00811F0B" w:rsidRPr="00983F54" w:rsidRDefault="00811F0B" w:rsidP="00ED6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96E66" w:rsidRPr="00696E66" w:rsidRDefault="00696E66" w:rsidP="00ED6877">
      <w:pPr>
        <w:pStyle w:val="a3"/>
        <w:numPr>
          <w:ilvl w:val="0"/>
          <w:numId w:val="1"/>
        </w:numPr>
        <w:spacing w:before="90" w:beforeAutospacing="0" w:after="90" w:afterAutospacing="0"/>
      </w:pPr>
      <w:r>
        <w:rPr>
          <w:b/>
        </w:rPr>
        <w:t>Игра «</w:t>
      </w:r>
      <w:r w:rsidR="00811F0B" w:rsidRPr="00696E66">
        <w:rPr>
          <w:b/>
        </w:rPr>
        <w:t>Приветствие</w:t>
      </w:r>
      <w:r>
        <w:rPr>
          <w:b/>
        </w:rPr>
        <w:t>»</w:t>
      </w:r>
    </w:p>
    <w:p w:rsidR="00696E66" w:rsidRPr="00811F0B" w:rsidRDefault="00696E66" w:rsidP="00ED6877">
      <w:pPr>
        <w:pStyle w:val="a3"/>
        <w:spacing w:before="90" w:beforeAutospacing="0" w:after="90" w:afterAutospacing="0"/>
        <w:ind w:left="720"/>
      </w:pPr>
      <w:r w:rsidRPr="00696E66">
        <w:rPr>
          <w:b/>
        </w:rPr>
        <w:t>Цель:</w:t>
      </w:r>
      <w:r w:rsidRPr="00696E66">
        <w:t xml:space="preserve"> сокращение эмоциональной дистанции в общении, нахождение положительных достойных качеств в себе и других.</w:t>
      </w:r>
    </w:p>
    <w:p w:rsidR="00696E66" w:rsidRDefault="00696E66" w:rsidP="00ED6877">
      <w:pPr>
        <w:pStyle w:val="a3"/>
        <w:spacing w:before="90" w:beforeAutospacing="0" w:after="90" w:afterAutospacing="0"/>
      </w:pPr>
      <w:r w:rsidRPr="00696E66">
        <w:t>Предлагаю познакомиться друг с другом поближе и назвать свои достойные качества. И поможет нам в этом мяч. Тот участник игры, который поймает мяч, называет свое лучшее качество и передает мяч любому другому педагогу.</w:t>
      </w:r>
    </w:p>
    <w:p w:rsidR="00811F0B" w:rsidRPr="00811F0B" w:rsidRDefault="00811F0B" w:rsidP="00ED6877">
      <w:pPr>
        <w:pStyle w:val="a3"/>
        <w:numPr>
          <w:ilvl w:val="0"/>
          <w:numId w:val="1"/>
        </w:numPr>
        <w:spacing w:before="90" w:beforeAutospacing="0" w:after="90" w:afterAutospacing="0"/>
        <w:rPr>
          <w:b/>
        </w:rPr>
      </w:pPr>
      <w:r w:rsidRPr="00811F0B">
        <w:rPr>
          <w:b/>
        </w:rPr>
        <w:t>Игра «Радио»</w:t>
      </w:r>
    </w:p>
    <w:p w:rsidR="00811F0B" w:rsidRDefault="00811F0B" w:rsidP="00ED6877">
      <w:pPr>
        <w:pStyle w:val="a3"/>
        <w:spacing w:before="90" w:after="90"/>
        <w:ind w:left="720"/>
      </w:pPr>
      <w:r w:rsidRPr="00811F0B">
        <w:rPr>
          <w:i/>
        </w:rPr>
        <w:t>Цель</w:t>
      </w:r>
      <w:r>
        <w:t>: развитие устойчивого интереса к сверстнику.</w:t>
      </w:r>
    </w:p>
    <w:p w:rsidR="00811F0B" w:rsidRDefault="00811F0B" w:rsidP="00ED6877">
      <w:pPr>
        <w:pStyle w:val="a3"/>
        <w:spacing w:before="90" w:after="90"/>
      </w:pPr>
      <w:r w:rsidRPr="00811F0B">
        <w:rPr>
          <w:b/>
        </w:rPr>
        <w:lastRenderedPageBreak/>
        <w:t>Ход</w:t>
      </w:r>
      <w:r>
        <w:t xml:space="preserve">: Играющие садятся полукругом так, чтобы хорошо видеть друг друга. Выбирается водящий, он выбирает для описания одного из сидящих и отворачивается к ним спиной и говорит в «микрофон»: «Внимание! Внимание! Потерялась девочка (мальчик)… (дает описание кого-либо из педагогов). Пусть она (он) подойдет к диктору». Все по описанию определяют, о ком идет речь. </w:t>
      </w:r>
    </w:p>
    <w:p w:rsidR="00811F0B" w:rsidRDefault="00811F0B" w:rsidP="00ED6877">
      <w:pPr>
        <w:pStyle w:val="a3"/>
        <w:spacing w:before="90" w:beforeAutospacing="0" w:after="90" w:afterAutospacing="0"/>
      </w:pPr>
      <w:r>
        <w:t>Данная игра поможет установить контакт детей друг с другом в коллективе, будет способствовать умению прислушиваться к мнению других, формировать позитивное отношение к сверстникам.</w:t>
      </w:r>
    </w:p>
    <w:p w:rsidR="00536B12" w:rsidRPr="00536B12" w:rsidRDefault="00536B12" w:rsidP="00ED6877">
      <w:pPr>
        <w:pStyle w:val="a3"/>
        <w:numPr>
          <w:ilvl w:val="0"/>
          <w:numId w:val="1"/>
        </w:numPr>
        <w:spacing w:before="90" w:after="90"/>
        <w:rPr>
          <w:b/>
        </w:rPr>
      </w:pPr>
      <w:r>
        <w:t xml:space="preserve"> </w:t>
      </w:r>
      <w:r w:rsidRPr="00536B12">
        <w:rPr>
          <w:b/>
        </w:rPr>
        <w:t>Упражнение «Десять секунд».</w:t>
      </w:r>
    </w:p>
    <w:p w:rsidR="00536B12" w:rsidRDefault="00536B12" w:rsidP="00ED6877">
      <w:pPr>
        <w:pStyle w:val="a3"/>
        <w:spacing w:before="90" w:after="90"/>
      </w:pPr>
      <w:r w:rsidRPr="00536B12">
        <w:rPr>
          <w:b/>
        </w:rPr>
        <w:t>Цель:</w:t>
      </w:r>
      <w:r>
        <w:t xml:space="preserve"> помочь им лучше узнать друг друга, сократив дистанцию в общении; способствовать созданию позитивного эмоционального единства группы.</w:t>
      </w:r>
    </w:p>
    <w:p w:rsidR="00536B12" w:rsidRDefault="00536B12" w:rsidP="00ED6877">
      <w:pPr>
        <w:pStyle w:val="a3"/>
        <w:spacing w:before="90" w:after="90"/>
      </w:pPr>
      <w:r w:rsidRPr="00536B12">
        <w:rPr>
          <w:b/>
        </w:rPr>
        <w:t>Ход</w:t>
      </w:r>
      <w:r>
        <w:rPr>
          <w:b/>
        </w:rPr>
        <w:t xml:space="preserve">: </w:t>
      </w:r>
      <w:r w:rsidRPr="00536B12">
        <w:t>После команды «1,2,3 — группу собери!», все участники начнут ходить по залу и быстро, в течение 10 секунд (10 ударов в бубен), собираться в группы по названному признаку.</w:t>
      </w:r>
      <w:r>
        <w:t xml:space="preserve"> Каждое задание важно выполнять с максимальной точностью. Скажем, я попрошу распределиться на группы по цвету волос. Значит, пока я досчитаю до десяти, вам необходимо будет найти людей с точно таким же, как у Вас, цветом волос. Не бойтесь остаться в гордом одиночестве. Вы просто другой! И потому мы разные! Надеюсь, что задание понятно? Мы начинаем.</w:t>
      </w:r>
    </w:p>
    <w:p w:rsidR="00536B12" w:rsidRDefault="00536B12" w:rsidP="00ED6877">
      <w:pPr>
        <w:pStyle w:val="a3"/>
        <w:spacing w:before="90" w:after="90"/>
      </w:pPr>
    </w:p>
    <w:p w:rsidR="00536B12" w:rsidRDefault="00536B12" w:rsidP="00ED6877">
      <w:pPr>
        <w:pStyle w:val="a3"/>
        <w:spacing w:before="0" w:beforeAutospacing="0" w:after="0" w:afterAutospacing="0"/>
      </w:pPr>
      <w:r>
        <w:t>Распределиться на группы:</w:t>
      </w:r>
    </w:p>
    <w:p w:rsidR="00536B12" w:rsidRDefault="008732A1" w:rsidP="00ED6877">
      <w:pPr>
        <w:pStyle w:val="a3"/>
        <w:spacing w:before="0" w:beforeAutospacing="0" w:after="0" w:afterAutospacing="0"/>
      </w:pPr>
      <w:r>
        <w:t>-</w:t>
      </w:r>
      <w:r w:rsidR="00536B12">
        <w:t xml:space="preserve"> по цвету волос</w:t>
      </w:r>
    </w:p>
    <w:p w:rsidR="00536B12" w:rsidRDefault="008732A1" w:rsidP="00ED6877">
      <w:pPr>
        <w:pStyle w:val="a3"/>
        <w:spacing w:before="0" w:beforeAutospacing="0" w:after="0" w:afterAutospacing="0"/>
      </w:pPr>
      <w:r>
        <w:t>-</w:t>
      </w:r>
      <w:r w:rsidR="00536B12">
        <w:t>по цвету глаз</w:t>
      </w:r>
    </w:p>
    <w:p w:rsidR="00536B12" w:rsidRDefault="008732A1" w:rsidP="00ED6877">
      <w:pPr>
        <w:pStyle w:val="a3"/>
        <w:spacing w:before="0" w:beforeAutospacing="0" w:after="0" w:afterAutospacing="0"/>
      </w:pPr>
      <w:r>
        <w:t>-</w:t>
      </w:r>
      <w:r w:rsidR="00536B12">
        <w:t>по наличию часов на руках</w:t>
      </w:r>
    </w:p>
    <w:p w:rsidR="00536B12" w:rsidRDefault="008732A1" w:rsidP="00ED6877">
      <w:pPr>
        <w:pStyle w:val="a3"/>
        <w:spacing w:before="0" w:beforeAutospacing="0" w:after="0" w:afterAutospacing="0"/>
      </w:pPr>
      <w:r>
        <w:t>-</w:t>
      </w:r>
      <w:r w:rsidR="00536B12">
        <w:t>по длине волос</w:t>
      </w:r>
    </w:p>
    <w:p w:rsidR="00536B12" w:rsidRDefault="008732A1" w:rsidP="00ED6877">
      <w:pPr>
        <w:pStyle w:val="a3"/>
        <w:spacing w:before="0" w:beforeAutospacing="0" w:after="0" w:afterAutospacing="0"/>
      </w:pPr>
      <w:r>
        <w:t>-</w:t>
      </w:r>
      <w:r w:rsidR="00536B12">
        <w:t>по стилю обуви</w:t>
      </w:r>
    </w:p>
    <w:p w:rsidR="00811F0B" w:rsidRPr="00811F0B" w:rsidRDefault="008732A1" w:rsidP="00ED6877">
      <w:pPr>
        <w:pStyle w:val="a3"/>
        <w:spacing w:before="0" w:beforeAutospacing="0" w:after="0" w:afterAutospacing="0"/>
      </w:pPr>
      <w:r>
        <w:t>-</w:t>
      </w:r>
      <w:r w:rsidR="00536B12">
        <w:t>по настроению, которое сейчас испытываете.</w:t>
      </w:r>
    </w:p>
    <w:p w:rsidR="00983F54" w:rsidRPr="00983F54" w:rsidRDefault="00983F54" w:rsidP="00ED6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3F54" w:rsidRPr="00983F54" w:rsidRDefault="00983F54" w:rsidP="00ED6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204" w:rsidRPr="00805204" w:rsidRDefault="00805204" w:rsidP="00ED687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204">
        <w:rPr>
          <w:rFonts w:ascii="Times New Roman" w:hAnsi="Times New Roman" w:cs="Times New Roman"/>
          <w:b/>
          <w:sz w:val="24"/>
          <w:szCs w:val="24"/>
        </w:rPr>
        <w:t>Игра «Чемодан».</w:t>
      </w:r>
    </w:p>
    <w:p w:rsidR="00805204" w:rsidRPr="00805204" w:rsidRDefault="00805204" w:rsidP="00ED6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204" w:rsidRPr="00805204" w:rsidRDefault="00805204" w:rsidP="00ED6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b/>
          <w:sz w:val="24"/>
          <w:szCs w:val="24"/>
        </w:rPr>
        <w:t>Цель:</w:t>
      </w:r>
      <w:r w:rsidRPr="00805204">
        <w:rPr>
          <w:rFonts w:ascii="Times New Roman" w:hAnsi="Times New Roman" w:cs="Times New Roman"/>
          <w:sz w:val="24"/>
          <w:szCs w:val="24"/>
        </w:rPr>
        <w:t xml:space="preserve"> развитие способности к установлению положительных взаимоотношений с другими людьми.</w:t>
      </w:r>
    </w:p>
    <w:p w:rsidR="00805204" w:rsidRPr="00805204" w:rsidRDefault="00805204" w:rsidP="00ED6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204" w:rsidRPr="00805204" w:rsidRDefault="00805204" w:rsidP="00ED6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b/>
          <w:sz w:val="24"/>
          <w:szCs w:val="24"/>
        </w:rPr>
        <w:t>Ход:</w:t>
      </w:r>
      <w:r w:rsidRPr="00805204">
        <w:rPr>
          <w:rFonts w:ascii="Times New Roman" w:hAnsi="Times New Roman" w:cs="Times New Roman"/>
          <w:sz w:val="24"/>
          <w:szCs w:val="24"/>
        </w:rPr>
        <w:t xml:space="preserve"> Для того, чтобы сыграть в эту игру, нам необходимо разделиться на две команды. Для этого у меня есть разрезные картинки, каждый возьмите для себя один фрагмент картинки. Ваша задача – собрать картинку, найти место свое команде. Далее воспитатель предлагает детям воображаемую ситуацию: они едут отдыхать без взрослых. Накануне сами складывают свой чемодан. Чтобы ничего не забыть, надо составить список необходимого и того, что поможет побыстрее познакомиться с другими детьми. Список нужно составить с помощью схем, рисунков, значков.</w:t>
      </w:r>
    </w:p>
    <w:p w:rsidR="00805204" w:rsidRPr="00805204" w:rsidRDefault="00805204" w:rsidP="00ED6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204" w:rsidRPr="00805204" w:rsidRDefault="00805204" w:rsidP="00ED6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Командам необходимо приготовить материалы, обсудить и зарисовать, что нужно взять для путешествия. Для этого вам отводиться 10 минут (ставятся песочные часы). По истечении времени, ведущий предлагает поменяться списками – зарисовками и отгадать, что же другая команда берет с собой в путешествие.</w:t>
      </w:r>
    </w:p>
    <w:p w:rsidR="00805204" w:rsidRPr="00805204" w:rsidRDefault="00805204" w:rsidP="00ED6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C5" w:rsidRPr="00C95CC5" w:rsidRDefault="00805204" w:rsidP="00ED6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 xml:space="preserve">Организуя данную игру, мы с вами использовали правила </w:t>
      </w:r>
      <w:proofErr w:type="spellStart"/>
      <w:r w:rsidRPr="00805204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805204">
        <w:rPr>
          <w:rFonts w:ascii="Times New Roman" w:hAnsi="Times New Roman" w:cs="Times New Roman"/>
          <w:sz w:val="24"/>
          <w:szCs w:val="24"/>
        </w:rPr>
        <w:t xml:space="preserve"> – игровой технологии: работа в малых группах, смена лидера, смена мизансцен, интеграция видов деятельности (социализация, коммуникация, продуктивная, поисковая и др.).</w:t>
      </w:r>
    </w:p>
    <w:p w:rsidR="00C95CC5" w:rsidRPr="00C95CC5" w:rsidRDefault="00582665" w:rsidP="00ED6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C47" w:rsidRDefault="00A73C47" w:rsidP="00ED6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F47" w:rsidRPr="009C0F47" w:rsidRDefault="009C0F47" w:rsidP="00ED687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73C47" w:rsidRPr="00A73C47" w:rsidRDefault="00A73C47" w:rsidP="00ED68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3C47">
        <w:rPr>
          <w:rFonts w:ascii="Times New Roman" w:hAnsi="Times New Roman" w:cs="Times New Roman"/>
          <w:b/>
          <w:sz w:val="24"/>
          <w:szCs w:val="24"/>
        </w:rPr>
        <w:t>.</w:t>
      </w:r>
      <w:r w:rsidRPr="00A73C47">
        <w:rPr>
          <w:rFonts w:ascii="Times New Roman" w:hAnsi="Times New Roman" w:cs="Times New Roman"/>
          <w:sz w:val="24"/>
          <w:szCs w:val="24"/>
        </w:rPr>
        <w:t xml:space="preserve"> </w:t>
      </w:r>
      <w:r w:rsidRPr="00A73C47">
        <w:rPr>
          <w:rFonts w:ascii="Times New Roman" w:hAnsi="Times New Roman" w:cs="Times New Roman"/>
          <w:b/>
          <w:sz w:val="24"/>
          <w:szCs w:val="24"/>
        </w:rPr>
        <w:t>Упра</w:t>
      </w:r>
      <w:r>
        <w:rPr>
          <w:rFonts w:ascii="Times New Roman" w:hAnsi="Times New Roman" w:cs="Times New Roman"/>
          <w:b/>
          <w:sz w:val="24"/>
          <w:szCs w:val="24"/>
        </w:rPr>
        <w:t>жнение «Дружественная ладошка».</w:t>
      </w:r>
    </w:p>
    <w:p w:rsidR="00A73C47" w:rsidRPr="00A73C47" w:rsidRDefault="00A73C47" w:rsidP="00ED6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C47">
        <w:rPr>
          <w:rFonts w:ascii="Times New Roman" w:hAnsi="Times New Roman" w:cs="Times New Roman"/>
          <w:sz w:val="24"/>
          <w:szCs w:val="24"/>
        </w:rPr>
        <w:t xml:space="preserve"> Мне очень хочется, чтобы о нашей сегодняшней встрече осталась память. Пусть это будет дружеская ладошка. Для этого выполним упражн</w:t>
      </w:r>
      <w:r>
        <w:rPr>
          <w:rFonts w:ascii="Times New Roman" w:hAnsi="Times New Roman" w:cs="Times New Roman"/>
          <w:sz w:val="24"/>
          <w:szCs w:val="24"/>
        </w:rPr>
        <w:t>ение, которое так и называется.</w:t>
      </w:r>
    </w:p>
    <w:p w:rsidR="00A73C47" w:rsidRPr="00A73C47" w:rsidRDefault="00A73C47" w:rsidP="00ED6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C47">
        <w:rPr>
          <w:rFonts w:ascii="Times New Roman" w:hAnsi="Times New Roman" w:cs="Times New Roman"/>
          <w:sz w:val="24"/>
          <w:szCs w:val="24"/>
        </w:rPr>
        <w:t xml:space="preserve"> Учас</w:t>
      </w:r>
      <w:r>
        <w:rPr>
          <w:rFonts w:ascii="Times New Roman" w:hAnsi="Times New Roman" w:cs="Times New Roman"/>
          <w:sz w:val="24"/>
          <w:szCs w:val="24"/>
        </w:rPr>
        <w:t>тникам раздаются листки бумаги.</w:t>
      </w:r>
    </w:p>
    <w:p w:rsidR="00A73C47" w:rsidRPr="00A73C47" w:rsidRDefault="00A73C47" w:rsidP="00ED6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C47">
        <w:rPr>
          <w:rFonts w:ascii="Times New Roman" w:hAnsi="Times New Roman" w:cs="Times New Roman"/>
          <w:sz w:val="24"/>
          <w:szCs w:val="24"/>
        </w:rPr>
        <w:t>Ведущий: 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коллегам по команде, и пусть каждый оставит свои пожелания или комплимент на одном из пальцев ладошки. Послание должно иметь позитивное содержание.</w:t>
      </w:r>
    </w:p>
    <w:p w:rsidR="00A73C47" w:rsidRPr="00A73C47" w:rsidRDefault="00A73C47" w:rsidP="00ED6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C47" w:rsidRPr="00A73C47" w:rsidRDefault="00A73C47" w:rsidP="00ED6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задания участниками.</w:t>
      </w:r>
    </w:p>
    <w:p w:rsidR="00A73C47" w:rsidRDefault="00A73C47" w:rsidP="00ED6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C47">
        <w:rPr>
          <w:rFonts w:ascii="Times New Roman" w:hAnsi="Times New Roman" w:cs="Times New Roman"/>
          <w:sz w:val="24"/>
          <w:szCs w:val="24"/>
        </w:rPr>
        <w:t xml:space="preserve"> - Пусть эти ладошки несут тепло и радость наших встреч, напоминают об этих встречах, а может быть, и помогают в какой-то сложный момент.</w:t>
      </w:r>
    </w:p>
    <w:sectPr w:rsidR="00A7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A17"/>
    <w:multiLevelType w:val="hybridMultilevel"/>
    <w:tmpl w:val="2ECEEA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70BE7"/>
    <w:multiLevelType w:val="hybridMultilevel"/>
    <w:tmpl w:val="1868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34"/>
    <w:rsid w:val="000A3534"/>
    <w:rsid w:val="001527CF"/>
    <w:rsid w:val="00536B12"/>
    <w:rsid w:val="00582665"/>
    <w:rsid w:val="00646DCF"/>
    <w:rsid w:val="00696E66"/>
    <w:rsid w:val="00741BA6"/>
    <w:rsid w:val="007D38B8"/>
    <w:rsid w:val="00805204"/>
    <w:rsid w:val="00811F0B"/>
    <w:rsid w:val="008732A1"/>
    <w:rsid w:val="008D0B1D"/>
    <w:rsid w:val="00976DBE"/>
    <w:rsid w:val="00983F54"/>
    <w:rsid w:val="009C0F47"/>
    <w:rsid w:val="00A73C47"/>
    <w:rsid w:val="00AB5B46"/>
    <w:rsid w:val="00B6484F"/>
    <w:rsid w:val="00C85E09"/>
    <w:rsid w:val="00C95CC5"/>
    <w:rsid w:val="00CC4889"/>
    <w:rsid w:val="00D3163B"/>
    <w:rsid w:val="00D84BDD"/>
    <w:rsid w:val="00DC07BD"/>
    <w:rsid w:val="00ED6877"/>
    <w:rsid w:val="00FF089F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5413"/>
  <w15:chartTrackingRefBased/>
  <w15:docId w15:val="{4A0487DC-B1E8-4161-93C4-DD355E7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52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24</cp:revision>
  <cp:lastPrinted>2019-03-27T05:48:00Z</cp:lastPrinted>
  <dcterms:created xsi:type="dcterms:W3CDTF">2019-03-25T04:46:00Z</dcterms:created>
  <dcterms:modified xsi:type="dcterms:W3CDTF">2019-03-27T12:06:00Z</dcterms:modified>
</cp:coreProperties>
</file>