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BE" w:rsidRPr="00F56516" w:rsidRDefault="005C5EBE" w:rsidP="005C5EB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565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МУНИЦИПАЛЬНОЕ ОБРАЗОВАНИЕ ТАЗОВСКИЙ РАЙОН</w:t>
      </w:r>
    </w:p>
    <w:p w:rsidR="005C5EBE" w:rsidRPr="00F56516" w:rsidRDefault="005C5EBE" w:rsidP="005C5EB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565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Муниципальное бюджетное дошкольное образовательное учреждение детский сад «Оленёнок»</w:t>
      </w:r>
    </w:p>
    <w:p w:rsidR="005C5EBE" w:rsidRPr="00F56516" w:rsidRDefault="005C5EBE" w:rsidP="005C5E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C5EBE" w:rsidRPr="00F56516" w:rsidRDefault="005C5EBE" w:rsidP="005C5EBE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5EBE" w:rsidRPr="00F56516" w:rsidRDefault="005C5EBE" w:rsidP="005C5EBE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5EBE" w:rsidRPr="00F56516" w:rsidRDefault="005C5EBE" w:rsidP="005C5EBE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5EBE" w:rsidRPr="00F56516" w:rsidRDefault="005C5EBE" w:rsidP="005C5EBE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712B" w:rsidRPr="00F56516" w:rsidRDefault="0020712B" w:rsidP="005C5EB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Сравнительный результат проведения </w:t>
      </w:r>
      <w:r w:rsidRPr="00F565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диагностики</w:t>
      </w:r>
      <w:r w:rsidR="005C5EBE" w:rsidRPr="00F565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 дополнительной общеразвивающей программе естественнонаучной направленности «Загадочная Вселенная»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сентябрь-декабрь</w:t>
      </w:r>
      <w:r w:rsidR="00BF01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-май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2020-2021 учебный год</w:t>
      </w:r>
    </w:p>
    <w:p w:rsidR="005C5EBE" w:rsidRPr="00F56516" w:rsidRDefault="005C5EBE" w:rsidP="005C5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BE" w:rsidRPr="00F56516" w:rsidRDefault="005C5EBE" w:rsidP="005C5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BE" w:rsidRPr="00F56516" w:rsidRDefault="005C5EBE" w:rsidP="005C5E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BE" w:rsidRPr="00F56516" w:rsidRDefault="005C5EBE" w:rsidP="005C5E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BE" w:rsidRPr="00F56516" w:rsidRDefault="005C5EBE" w:rsidP="005C5E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BE" w:rsidRPr="00F56516" w:rsidRDefault="005C5EBE" w:rsidP="005C5E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BE" w:rsidRPr="00F56516" w:rsidRDefault="005C5EBE" w:rsidP="005C5E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BE" w:rsidRPr="00F56516" w:rsidRDefault="005C5EBE" w:rsidP="005C5EB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5C5EBE" w:rsidRPr="00F56516" w:rsidRDefault="005C5EBE" w:rsidP="005C5EB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651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Астаева</w:t>
      </w:r>
      <w:proofErr w:type="spellEnd"/>
      <w:r w:rsidRPr="00F5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Викторовна,</w:t>
      </w:r>
    </w:p>
    <w:p w:rsidR="005C5EBE" w:rsidRPr="00F56516" w:rsidRDefault="005C5EBE" w:rsidP="005C5EB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дополнительного образования </w:t>
      </w:r>
    </w:p>
    <w:p w:rsidR="005C5EBE" w:rsidRPr="00F56516" w:rsidRDefault="005C5EBE" w:rsidP="005C5EB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1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детский сад «Оленёнок»</w:t>
      </w:r>
    </w:p>
    <w:p w:rsidR="005C5EBE" w:rsidRPr="00F56516" w:rsidRDefault="005C5EBE" w:rsidP="005C5EB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C5EBE" w:rsidRPr="00F56516" w:rsidRDefault="005C5EBE" w:rsidP="005C5EB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C5EBE" w:rsidRPr="00F56516" w:rsidRDefault="005C5EBE" w:rsidP="005C5EB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C5EBE" w:rsidRPr="00F56516" w:rsidRDefault="005C5EBE" w:rsidP="005C5EB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C5EBE" w:rsidRPr="00F56516" w:rsidRDefault="005C5EBE" w:rsidP="005C5EB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C5EBE" w:rsidRDefault="005C5EBE" w:rsidP="005C5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Тазовский, 202</w:t>
      </w:r>
      <w:r w:rsidR="00BF01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5651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0712B" w:rsidRDefault="0020712B" w:rsidP="005C5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12B" w:rsidRDefault="0020712B" w:rsidP="005C5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12B" w:rsidRDefault="0020712B" w:rsidP="005C5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12B" w:rsidRPr="00F56516" w:rsidRDefault="0020712B" w:rsidP="005C5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12B" w:rsidRPr="00F56516" w:rsidRDefault="0020712B" w:rsidP="0020712B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Сравнительный результат проведения </w:t>
      </w:r>
      <w:r w:rsidRPr="00F565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диагностики по дополнительной общеразвивающей программе естественнонаучной направленности «Загадочная Вселенная»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сентябрь-декабрь</w:t>
      </w:r>
      <w:r w:rsidR="00BF01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</w:t>
      </w:r>
      <w:r w:rsidR="002224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май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2020-2021 учебный год</w:t>
      </w:r>
    </w:p>
    <w:p w:rsidR="00A53613" w:rsidRPr="00F56516" w:rsidRDefault="005C5EBE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5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Дата проведения: </w:t>
      </w:r>
      <w:r w:rsidR="00A53613"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>сентябрь</w:t>
      </w:r>
      <w:r w:rsidR="007533EB"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07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533EB"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декабрь</w:t>
      </w:r>
      <w:r w:rsidR="00BF011A">
        <w:rPr>
          <w:rFonts w:ascii="Times New Roman" w:eastAsia="Times New Roman" w:hAnsi="Times New Roman" w:cs="Times New Roman"/>
          <w:sz w:val="24"/>
          <w:szCs w:val="24"/>
          <w:lang w:eastAsia="ar-SA"/>
        </w:rPr>
        <w:t>, май</w:t>
      </w:r>
    </w:p>
    <w:p w:rsidR="005C5EBE" w:rsidRPr="00F56516" w:rsidRDefault="005C5EBE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5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Цель:</w:t>
      </w:r>
      <w:r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53613"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>выявление формирования</w:t>
      </w:r>
      <w:r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элементарных естественнонаучных представлений у старших дошкольников о космосе.</w:t>
      </w:r>
    </w:p>
    <w:p w:rsidR="005C5EBE" w:rsidRPr="00F56516" w:rsidRDefault="005C5EBE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5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Форма проведения:</w:t>
      </w:r>
      <w:r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индивидуальная.</w:t>
      </w:r>
    </w:p>
    <w:p w:rsidR="005C5EBE" w:rsidRPr="00F56516" w:rsidRDefault="005C5EBE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5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Форма предоставления отчетности: </w:t>
      </w:r>
      <w:r w:rsidRPr="00F565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налитическая справка.</w:t>
      </w:r>
    </w:p>
    <w:p w:rsidR="005C5EBE" w:rsidRPr="00F56516" w:rsidRDefault="005C5EBE" w:rsidP="005C5EB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Всего было обследовано </w:t>
      </w:r>
      <w:r w:rsidR="00A53613" w:rsidRPr="00F565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2224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воспитанников в возрасте от</w:t>
      </w:r>
      <w:r w:rsidR="00A53613"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 до7 лет: группа №11</w:t>
      </w:r>
      <w:r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proofErr w:type="spellStart"/>
      <w:r w:rsidR="00A53613"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>Фиксики</w:t>
      </w:r>
      <w:proofErr w:type="spellEnd"/>
      <w:r w:rsidR="00A53613"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>» и группа №17</w:t>
      </w:r>
      <w:r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A53613"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>Улыбка</w:t>
      </w:r>
      <w:r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5C5EBE" w:rsidRPr="00F56516" w:rsidRDefault="005C5EBE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C5EBE" w:rsidRPr="00F56516" w:rsidRDefault="005C5EBE" w:rsidP="005C5E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565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 результатам проведен</w:t>
      </w:r>
      <w:r w:rsidR="007533EB" w:rsidRPr="00F565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ия мониторинга в подготовительной к школе группе</w:t>
      </w:r>
      <w:r w:rsidRPr="00F565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№ 1</w:t>
      </w:r>
      <w:r w:rsidR="00A53613" w:rsidRPr="00F565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7533EB" w:rsidRPr="00F565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«</w:t>
      </w:r>
      <w:proofErr w:type="spellStart"/>
      <w:r w:rsidR="007533EB" w:rsidRPr="00F565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Фиксики</w:t>
      </w:r>
      <w:proofErr w:type="spellEnd"/>
      <w:r w:rsidR="007533EB" w:rsidRPr="00F565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 следующие</w:t>
      </w:r>
      <w:r w:rsidRPr="00F565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результаты:</w:t>
      </w:r>
    </w:p>
    <w:p w:rsidR="007533EB" w:rsidRPr="00F56516" w:rsidRDefault="007533EB" w:rsidP="005C5E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a5"/>
        <w:tblW w:w="10647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568"/>
        <w:gridCol w:w="708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489"/>
        <w:gridCol w:w="503"/>
        <w:gridCol w:w="567"/>
        <w:gridCol w:w="709"/>
        <w:gridCol w:w="709"/>
      </w:tblGrid>
      <w:tr w:rsidR="002224F4" w:rsidRPr="007533EB" w:rsidTr="002224F4">
        <w:trPr>
          <w:jc w:val="center"/>
        </w:trPr>
        <w:tc>
          <w:tcPr>
            <w:tcW w:w="3559" w:type="dxa"/>
            <w:gridSpan w:val="6"/>
          </w:tcPr>
          <w:p w:rsidR="002224F4" w:rsidRPr="007533EB" w:rsidRDefault="002224F4" w:rsidP="0075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gridSpan w:val="6"/>
          </w:tcPr>
          <w:p w:rsidR="002224F4" w:rsidRPr="007533EB" w:rsidRDefault="002224F4" w:rsidP="0075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44" w:type="dxa"/>
            <w:gridSpan w:val="6"/>
          </w:tcPr>
          <w:p w:rsidR="002224F4" w:rsidRPr="007533EB" w:rsidRDefault="002224F4" w:rsidP="0075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224F4" w:rsidRPr="007533EB" w:rsidTr="002224F4">
        <w:trPr>
          <w:jc w:val="center"/>
        </w:trPr>
        <w:tc>
          <w:tcPr>
            <w:tcW w:w="1150" w:type="dxa"/>
            <w:gridSpan w:val="2"/>
          </w:tcPr>
          <w:p w:rsidR="002224F4" w:rsidRPr="007533EB" w:rsidRDefault="002224F4" w:rsidP="0075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75" w:type="dxa"/>
            <w:gridSpan w:val="2"/>
          </w:tcPr>
          <w:p w:rsidR="002224F4" w:rsidRPr="007533EB" w:rsidRDefault="002224F4" w:rsidP="0075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34" w:type="dxa"/>
            <w:gridSpan w:val="2"/>
          </w:tcPr>
          <w:p w:rsidR="002224F4" w:rsidRPr="007533EB" w:rsidRDefault="002224F4" w:rsidP="0075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134" w:type="dxa"/>
            <w:gridSpan w:val="2"/>
          </w:tcPr>
          <w:p w:rsidR="002224F4" w:rsidRPr="007533EB" w:rsidRDefault="002224F4" w:rsidP="0075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gridSpan w:val="2"/>
          </w:tcPr>
          <w:p w:rsidR="002224F4" w:rsidRPr="007533EB" w:rsidRDefault="002224F4" w:rsidP="0075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76" w:type="dxa"/>
            <w:gridSpan w:val="2"/>
          </w:tcPr>
          <w:p w:rsidR="002224F4" w:rsidRPr="007533EB" w:rsidRDefault="002224F4" w:rsidP="0075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056" w:type="dxa"/>
            <w:gridSpan w:val="2"/>
          </w:tcPr>
          <w:p w:rsidR="002224F4" w:rsidRPr="007533EB" w:rsidRDefault="002224F4" w:rsidP="0075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70" w:type="dxa"/>
            <w:gridSpan w:val="2"/>
          </w:tcPr>
          <w:p w:rsidR="002224F4" w:rsidRPr="007533EB" w:rsidRDefault="002224F4" w:rsidP="0075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8" w:type="dxa"/>
            <w:gridSpan w:val="2"/>
          </w:tcPr>
          <w:p w:rsidR="002224F4" w:rsidRPr="007533EB" w:rsidRDefault="002224F4" w:rsidP="00753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2224F4" w:rsidRPr="007533EB" w:rsidTr="002224F4">
        <w:trPr>
          <w:jc w:val="center"/>
        </w:trPr>
        <w:tc>
          <w:tcPr>
            <w:tcW w:w="582" w:type="dxa"/>
          </w:tcPr>
          <w:p w:rsidR="002224F4" w:rsidRPr="002224F4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24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</w:tc>
        <w:tc>
          <w:tcPr>
            <w:tcW w:w="568" w:type="dxa"/>
          </w:tcPr>
          <w:p w:rsidR="002224F4" w:rsidRPr="002224F4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24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FFFFFF" w:themeFill="background1"/>
          </w:tcPr>
          <w:p w:rsidR="002224F4" w:rsidRPr="002224F4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24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</w:tc>
        <w:tc>
          <w:tcPr>
            <w:tcW w:w="567" w:type="dxa"/>
            <w:shd w:val="clear" w:color="auto" w:fill="FFFFFF" w:themeFill="background1"/>
          </w:tcPr>
          <w:p w:rsidR="002224F4" w:rsidRPr="002224F4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24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 w:themeFill="background1"/>
          </w:tcPr>
          <w:p w:rsidR="002224F4" w:rsidRPr="002224F4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24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</w:tc>
        <w:tc>
          <w:tcPr>
            <w:tcW w:w="567" w:type="dxa"/>
            <w:shd w:val="clear" w:color="auto" w:fill="FFFFFF" w:themeFill="background1"/>
          </w:tcPr>
          <w:p w:rsidR="002224F4" w:rsidRPr="002224F4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24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 w:themeFill="background1"/>
          </w:tcPr>
          <w:p w:rsidR="002224F4" w:rsidRPr="002224F4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24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</w:tc>
        <w:tc>
          <w:tcPr>
            <w:tcW w:w="567" w:type="dxa"/>
          </w:tcPr>
          <w:p w:rsidR="002224F4" w:rsidRPr="002224F4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24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567" w:type="dxa"/>
          </w:tcPr>
          <w:p w:rsidR="002224F4" w:rsidRPr="002224F4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24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</w:tc>
        <w:tc>
          <w:tcPr>
            <w:tcW w:w="567" w:type="dxa"/>
          </w:tcPr>
          <w:p w:rsidR="002224F4" w:rsidRPr="002224F4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24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2224F4" w:rsidRPr="002224F4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24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</w:tc>
        <w:tc>
          <w:tcPr>
            <w:tcW w:w="567" w:type="dxa"/>
          </w:tcPr>
          <w:p w:rsidR="002224F4" w:rsidRPr="002224F4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24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567" w:type="dxa"/>
          </w:tcPr>
          <w:p w:rsidR="002224F4" w:rsidRPr="002224F4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24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</w:tc>
        <w:tc>
          <w:tcPr>
            <w:tcW w:w="489" w:type="dxa"/>
          </w:tcPr>
          <w:p w:rsidR="002224F4" w:rsidRPr="002224F4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24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503" w:type="dxa"/>
          </w:tcPr>
          <w:p w:rsidR="002224F4" w:rsidRPr="002224F4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24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</w:tc>
        <w:tc>
          <w:tcPr>
            <w:tcW w:w="567" w:type="dxa"/>
          </w:tcPr>
          <w:p w:rsidR="002224F4" w:rsidRPr="002224F4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24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2224F4" w:rsidRPr="002224F4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24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</w:tc>
        <w:tc>
          <w:tcPr>
            <w:tcW w:w="709" w:type="dxa"/>
          </w:tcPr>
          <w:p w:rsidR="002224F4" w:rsidRPr="002224F4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24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</w:tr>
      <w:tr w:rsidR="002224F4" w:rsidRPr="007533EB" w:rsidTr="002224F4">
        <w:trPr>
          <w:jc w:val="center"/>
        </w:trPr>
        <w:tc>
          <w:tcPr>
            <w:tcW w:w="582" w:type="dxa"/>
          </w:tcPr>
          <w:p w:rsidR="002224F4" w:rsidRPr="007533EB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</w:tcPr>
          <w:p w:rsidR="002224F4" w:rsidRPr="007533EB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224F4" w:rsidRPr="007533EB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224F4" w:rsidRPr="007533EB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224F4" w:rsidRPr="007533EB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2224F4" w:rsidRPr="007533EB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67" w:type="dxa"/>
            <w:shd w:val="clear" w:color="auto" w:fill="FFFFFF" w:themeFill="background1"/>
          </w:tcPr>
          <w:p w:rsidR="002224F4" w:rsidRPr="007533EB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2224F4" w:rsidRPr="007533EB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567" w:type="dxa"/>
            <w:shd w:val="clear" w:color="auto" w:fill="FFFFFF" w:themeFill="background1"/>
          </w:tcPr>
          <w:p w:rsidR="002224F4" w:rsidRPr="007533EB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2224F4" w:rsidRPr="007533EB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09" w:type="dxa"/>
            <w:shd w:val="clear" w:color="auto" w:fill="FFFFFF" w:themeFill="background1"/>
          </w:tcPr>
          <w:p w:rsidR="002224F4" w:rsidRPr="007533EB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224F4" w:rsidRPr="007533EB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567" w:type="dxa"/>
            <w:shd w:val="clear" w:color="auto" w:fill="FFFFFF" w:themeFill="background1"/>
          </w:tcPr>
          <w:p w:rsidR="002224F4" w:rsidRPr="00F56516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9" w:type="dxa"/>
            <w:shd w:val="clear" w:color="auto" w:fill="FFFFFF" w:themeFill="background1"/>
          </w:tcPr>
          <w:p w:rsidR="002224F4" w:rsidRPr="00F56516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503" w:type="dxa"/>
            <w:shd w:val="clear" w:color="auto" w:fill="FFFFFF" w:themeFill="background1"/>
          </w:tcPr>
          <w:p w:rsidR="002224F4" w:rsidRPr="00F56516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224F4" w:rsidRPr="00F56516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709" w:type="dxa"/>
            <w:shd w:val="clear" w:color="auto" w:fill="FFFFFF" w:themeFill="background1"/>
          </w:tcPr>
          <w:p w:rsidR="002224F4" w:rsidRPr="00F56516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224F4" w:rsidRPr="00F56516" w:rsidRDefault="002224F4" w:rsidP="00222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</w:tbl>
    <w:p w:rsidR="007533EB" w:rsidRPr="00F56516" w:rsidRDefault="007533EB" w:rsidP="005C5E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C5EBE" w:rsidRPr="00F56516" w:rsidRDefault="00547221" w:rsidP="005C5E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565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7D680DF6" wp14:editId="1BEC8D6E">
            <wp:simplePos x="0" y="0"/>
            <wp:positionH relativeFrom="column">
              <wp:posOffset>643890</wp:posOffset>
            </wp:positionH>
            <wp:positionV relativeFrom="paragraph">
              <wp:posOffset>168910</wp:posOffset>
            </wp:positionV>
            <wp:extent cx="4562475" cy="2495550"/>
            <wp:effectExtent l="0" t="0" r="9525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EBE" w:rsidRPr="00F56516" w:rsidRDefault="005C5EBE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C89" w:rsidRPr="00F56516" w:rsidRDefault="00611C89" w:rsidP="00611C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C89" w:rsidRPr="00F56516" w:rsidRDefault="00611C89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47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47221" w:rsidRPr="00F56516" w:rsidRDefault="00547221" w:rsidP="00547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56516" w:rsidRDefault="00F56516" w:rsidP="005472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24F4" w:rsidRPr="002224F4" w:rsidRDefault="002224F4" w:rsidP="002224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47221"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начальном этапе диагностирования (сентябрь), в </w:t>
      </w:r>
      <w:r w:rsidR="00547221" w:rsidRPr="00F565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группе № 11 «</w:t>
      </w:r>
      <w:proofErr w:type="spellStart"/>
      <w:r w:rsidR="00547221" w:rsidRPr="00F565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Фиксики</w:t>
      </w:r>
      <w:proofErr w:type="spellEnd"/>
      <w:r w:rsidR="00547221" w:rsidRPr="00F565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="00547221"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низкий уровень усвоения программы 100% (10 воспитанников), среднего и высокого уровня нет ни у одного воспитанника. </w:t>
      </w:r>
      <w:r w:rsidR="00F56516"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Промежуточные результаты</w:t>
      </w:r>
      <w:r w:rsid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(декабрь)</w:t>
      </w:r>
      <w:r w:rsidR="00F56516"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показали, что преобладает средний уровень 50% (5 воспитанников)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2224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Конечный результат показал, что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697AED">
        <w:rPr>
          <w:rFonts w:ascii="Times New Roman" w:eastAsia="Times New Roman" w:hAnsi="Times New Roman" w:cs="Times New Roman"/>
          <w:sz w:val="24"/>
          <w:szCs w:val="24"/>
          <w:lang w:eastAsia="ar-SA"/>
        </w:rPr>
        <w:t>% имеет низкий результат (1 воспитанник), 20% сре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дний уровень (2</w:t>
      </w:r>
      <w:r w:rsidR="00697A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воспитанника), 70% имеют</w:t>
      </w:r>
      <w:r w:rsidRPr="002224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высо</w:t>
      </w:r>
      <w:r w:rsidR="00697A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кий уровень освоения программы (7 воспитанников). </w:t>
      </w:r>
      <w:bookmarkStart w:id="0" w:name="_GoBack"/>
      <w:bookmarkEnd w:id="0"/>
    </w:p>
    <w:p w:rsidR="00547221" w:rsidRPr="00F56516" w:rsidRDefault="00547221" w:rsidP="005472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47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47221" w:rsidRPr="00F56516" w:rsidRDefault="00547221" w:rsidP="00547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0712B" w:rsidRDefault="0020712B" w:rsidP="00547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0712B" w:rsidRDefault="0020712B" w:rsidP="00547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0712B" w:rsidRDefault="0020712B" w:rsidP="00547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0712B" w:rsidRDefault="0020712B" w:rsidP="00547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0712B" w:rsidRDefault="0020712B" w:rsidP="00547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47221" w:rsidRPr="00F56516" w:rsidRDefault="00547221" w:rsidP="00547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565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 результатам проведения мониторинга в подготовительной к школе группе № 17 «Улыбка» следующие результаты:</w:t>
      </w:r>
    </w:p>
    <w:p w:rsidR="00547221" w:rsidRPr="00F56516" w:rsidRDefault="00547221" w:rsidP="00547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a5"/>
        <w:tblW w:w="10866" w:type="dxa"/>
        <w:jc w:val="center"/>
        <w:tblLayout w:type="fixed"/>
        <w:tblLook w:val="04A0" w:firstRow="1" w:lastRow="0" w:firstColumn="1" w:lastColumn="0" w:noHBand="0" w:noVBand="1"/>
      </w:tblPr>
      <w:tblGrid>
        <w:gridCol w:w="656"/>
        <w:gridCol w:w="656"/>
        <w:gridCol w:w="656"/>
        <w:gridCol w:w="656"/>
        <w:gridCol w:w="656"/>
        <w:gridCol w:w="657"/>
        <w:gridCol w:w="656"/>
        <w:gridCol w:w="656"/>
        <w:gridCol w:w="656"/>
        <w:gridCol w:w="656"/>
        <w:gridCol w:w="656"/>
        <w:gridCol w:w="656"/>
        <w:gridCol w:w="498"/>
        <w:gridCol w:w="499"/>
        <w:gridCol w:w="499"/>
        <w:gridCol w:w="499"/>
        <w:gridCol w:w="499"/>
        <w:gridCol w:w="499"/>
      </w:tblGrid>
      <w:tr w:rsidR="00BF011A" w:rsidRPr="007533EB" w:rsidTr="00BF011A">
        <w:trPr>
          <w:jc w:val="center"/>
        </w:trPr>
        <w:tc>
          <w:tcPr>
            <w:tcW w:w="3937" w:type="dxa"/>
            <w:gridSpan w:val="6"/>
          </w:tcPr>
          <w:p w:rsidR="00BF011A" w:rsidRPr="007533EB" w:rsidRDefault="00BF011A" w:rsidP="00AC1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936" w:type="dxa"/>
            <w:gridSpan w:val="6"/>
          </w:tcPr>
          <w:p w:rsidR="00BF011A" w:rsidRPr="007533EB" w:rsidRDefault="00BF011A" w:rsidP="00AC1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93" w:type="dxa"/>
            <w:gridSpan w:val="6"/>
          </w:tcPr>
          <w:p w:rsidR="00BF011A" w:rsidRPr="007533EB" w:rsidRDefault="00BF011A" w:rsidP="00AC1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BF011A" w:rsidRPr="007533EB" w:rsidTr="00AA2716">
        <w:trPr>
          <w:jc w:val="center"/>
        </w:trPr>
        <w:tc>
          <w:tcPr>
            <w:tcW w:w="1312" w:type="dxa"/>
            <w:gridSpan w:val="2"/>
          </w:tcPr>
          <w:p w:rsidR="00BF011A" w:rsidRPr="007533EB" w:rsidRDefault="00BF011A" w:rsidP="00AC1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2" w:type="dxa"/>
            <w:gridSpan w:val="2"/>
          </w:tcPr>
          <w:p w:rsidR="00BF011A" w:rsidRPr="007533EB" w:rsidRDefault="00BF011A" w:rsidP="00AC1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13" w:type="dxa"/>
            <w:gridSpan w:val="2"/>
          </w:tcPr>
          <w:p w:rsidR="00BF011A" w:rsidRPr="007533EB" w:rsidRDefault="00BF011A" w:rsidP="00AC1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312" w:type="dxa"/>
            <w:gridSpan w:val="2"/>
          </w:tcPr>
          <w:p w:rsidR="00BF011A" w:rsidRPr="007533EB" w:rsidRDefault="00BF011A" w:rsidP="00AC1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2" w:type="dxa"/>
            <w:gridSpan w:val="2"/>
          </w:tcPr>
          <w:p w:rsidR="00BF011A" w:rsidRPr="007533EB" w:rsidRDefault="00BF011A" w:rsidP="00AC1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12" w:type="dxa"/>
            <w:gridSpan w:val="2"/>
          </w:tcPr>
          <w:p w:rsidR="00BF011A" w:rsidRPr="007533EB" w:rsidRDefault="00BF011A" w:rsidP="00AC1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97" w:type="dxa"/>
            <w:gridSpan w:val="2"/>
          </w:tcPr>
          <w:p w:rsidR="00BF011A" w:rsidRPr="007533EB" w:rsidRDefault="00BF011A" w:rsidP="00AC1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8" w:type="dxa"/>
            <w:gridSpan w:val="2"/>
          </w:tcPr>
          <w:p w:rsidR="00BF011A" w:rsidRPr="007533EB" w:rsidRDefault="00BF011A" w:rsidP="00AC1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8" w:type="dxa"/>
            <w:gridSpan w:val="2"/>
          </w:tcPr>
          <w:p w:rsidR="00BF011A" w:rsidRPr="007533EB" w:rsidRDefault="00BF011A" w:rsidP="00AC1C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BF011A" w:rsidRPr="007533EB" w:rsidTr="00114DCB">
        <w:trPr>
          <w:jc w:val="center"/>
        </w:trPr>
        <w:tc>
          <w:tcPr>
            <w:tcW w:w="656" w:type="dxa"/>
          </w:tcPr>
          <w:p w:rsidR="00BF011A" w:rsidRPr="007533EB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56" w:type="dxa"/>
          </w:tcPr>
          <w:p w:rsidR="00BF011A" w:rsidRPr="007533EB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6" w:type="dxa"/>
            <w:shd w:val="clear" w:color="auto" w:fill="FFFFFF" w:themeFill="background1"/>
          </w:tcPr>
          <w:p w:rsidR="00BF011A" w:rsidRPr="007533EB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56" w:type="dxa"/>
            <w:shd w:val="clear" w:color="auto" w:fill="FFFFFF" w:themeFill="background1"/>
          </w:tcPr>
          <w:p w:rsidR="00BF011A" w:rsidRPr="007533EB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6" w:type="dxa"/>
            <w:shd w:val="clear" w:color="auto" w:fill="FFFFFF" w:themeFill="background1"/>
          </w:tcPr>
          <w:p w:rsidR="00BF011A" w:rsidRPr="007533EB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57" w:type="dxa"/>
            <w:shd w:val="clear" w:color="auto" w:fill="FFFFFF" w:themeFill="background1"/>
          </w:tcPr>
          <w:p w:rsidR="00BF011A" w:rsidRPr="007533EB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6" w:type="dxa"/>
            <w:shd w:val="clear" w:color="auto" w:fill="FFFFFF" w:themeFill="background1"/>
          </w:tcPr>
          <w:p w:rsidR="00BF011A" w:rsidRPr="007533EB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56" w:type="dxa"/>
          </w:tcPr>
          <w:p w:rsidR="00BF011A" w:rsidRPr="007533EB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6" w:type="dxa"/>
          </w:tcPr>
          <w:p w:rsidR="00BF011A" w:rsidRPr="007533EB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56" w:type="dxa"/>
          </w:tcPr>
          <w:p w:rsidR="00BF011A" w:rsidRPr="007533EB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6" w:type="dxa"/>
          </w:tcPr>
          <w:p w:rsidR="00BF011A" w:rsidRPr="007533EB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56" w:type="dxa"/>
          </w:tcPr>
          <w:p w:rsidR="00BF011A" w:rsidRPr="007533EB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8" w:type="dxa"/>
            <w:shd w:val="clear" w:color="auto" w:fill="FFFFFF" w:themeFill="background1"/>
          </w:tcPr>
          <w:p w:rsidR="00BF011A" w:rsidRPr="007533EB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99" w:type="dxa"/>
          </w:tcPr>
          <w:p w:rsidR="00BF011A" w:rsidRPr="007533EB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9" w:type="dxa"/>
            <w:shd w:val="clear" w:color="auto" w:fill="FFFFFF" w:themeFill="background1"/>
          </w:tcPr>
          <w:p w:rsidR="00BF011A" w:rsidRPr="007533EB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99" w:type="dxa"/>
          </w:tcPr>
          <w:p w:rsidR="00BF011A" w:rsidRPr="007533EB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9" w:type="dxa"/>
            <w:shd w:val="clear" w:color="auto" w:fill="FFFFFF" w:themeFill="background1"/>
          </w:tcPr>
          <w:p w:rsidR="00BF011A" w:rsidRPr="007533EB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99" w:type="dxa"/>
          </w:tcPr>
          <w:p w:rsidR="00BF011A" w:rsidRPr="007533EB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F011A" w:rsidRPr="007533EB" w:rsidTr="00852252">
        <w:trPr>
          <w:jc w:val="center"/>
        </w:trPr>
        <w:tc>
          <w:tcPr>
            <w:tcW w:w="656" w:type="dxa"/>
          </w:tcPr>
          <w:p w:rsidR="00BF011A" w:rsidRPr="007533EB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</w:tcPr>
          <w:p w:rsidR="00BF011A" w:rsidRPr="007533EB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FFFFFF" w:themeFill="background1"/>
          </w:tcPr>
          <w:p w:rsidR="00BF011A" w:rsidRPr="007533EB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  <w:shd w:val="clear" w:color="auto" w:fill="FFFFFF" w:themeFill="background1"/>
          </w:tcPr>
          <w:p w:rsidR="00BF011A" w:rsidRPr="007533EB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11,1%</w:t>
            </w:r>
          </w:p>
        </w:tc>
        <w:tc>
          <w:tcPr>
            <w:tcW w:w="656" w:type="dxa"/>
            <w:shd w:val="clear" w:color="auto" w:fill="FFFFFF" w:themeFill="background1"/>
          </w:tcPr>
          <w:p w:rsidR="00BF011A" w:rsidRPr="007533EB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7" w:type="dxa"/>
            <w:shd w:val="clear" w:color="auto" w:fill="FFFFFF" w:themeFill="background1"/>
          </w:tcPr>
          <w:p w:rsidR="00BF011A" w:rsidRPr="007533EB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88,9%</w:t>
            </w:r>
          </w:p>
        </w:tc>
        <w:tc>
          <w:tcPr>
            <w:tcW w:w="656" w:type="dxa"/>
            <w:shd w:val="clear" w:color="auto" w:fill="FFFFFF" w:themeFill="background1"/>
          </w:tcPr>
          <w:p w:rsidR="00BF011A" w:rsidRPr="007533EB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" w:type="dxa"/>
          </w:tcPr>
          <w:p w:rsidR="00BF011A" w:rsidRPr="007533EB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656" w:type="dxa"/>
            <w:shd w:val="clear" w:color="auto" w:fill="FFFFFF" w:themeFill="background1"/>
          </w:tcPr>
          <w:p w:rsidR="00BF011A" w:rsidRPr="007533EB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dxa"/>
            <w:shd w:val="clear" w:color="auto" w:fill="FFFFFF" w:themeFill="background1"/>
          </w:tcPr>
          <w:p w:rsidR="00BF011A" w:rsidRPr="007533EB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63,2%</w:t>
            </w:r>
          </w:p>
        </w:tc>
        <w:tc>
          <w:tcPr>
            <w:tcW w:w="656" w:type="dxa"/>
            <w:shd w:val="clear" w:color="auto" w:fill="FFFFFF" w:themeFill="background1"/>
          </w:tcPr>
          <w:p w:rsidR="00BF011A" w:rsidRPr="007533EB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dxa"/>
            <w:shd w:val="clear" w:color="auto" w:fill="FFFFFF" w:themeFill="background1"/>
          </w:tcPr>
          <w:p w:rsidR="00BF011A" w:rsidRPr="007533EB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15,8%</w:t>
            </w:r>
          </w:p>
        </w:tc>
        <w:tc>
          <w:tcPr>
            <w:tcW w:w="498" w:type="dxa"/>
            <w:shd w:val="clear" w:color="auto" w:fill="FFFFFF" w:themeFill="background1"/>
          </w:tcPr>
          <w:p w:rsidR="00BF011A" w:rsidRPr="00F56516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9" w:type="dxa"/>
            <w:shd w:val="clear" w:color="auto" w:fill="FFFFFF" w:themeFill="background1"/>
          </w:tcPr>
          <w:p w:rsidR="00BF011A" w:rsidRPr="00F56516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shd w:val="clear" w:color="auto" w:fill="FFFFFF" w:themeFill="background1"/>
          </w:tcPr>
          <w:p w:rsidR="00BF011A" w:rsidRPr="00F56516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dxa"/>
            <w:shd w:val="clear" w:color="auto" w:fill="FFFFFF" w:themeFill="background1"/>
          </w:tcPr>
          <w:p w:rsidR="00BF011A" w:rsidRPr="00F56516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dxa"/>
            <w:shd w:val="clear" w:color="auto" w:fill="FFFFFF" w:themeFill="background1"/>
          </w:tcPr>
          <w:p w:rsidR="00BF011A" w:rsidRPr="00F56516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dxa"/>
            <w:shd w:val="clear" w:color="auto" w:fill="FFFFFF" w:themeFill="background1"/>
          </w:tcPr>
          <w:p w:rsidR="00BF011A" w:rsidRPr="00F56516" w:rsidRDefault="00BF011A" w:rsidP="00BF0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47221" w:rsidRPr="00F56516" w:rsidRDefault="00547221" w:rsidP="00547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47221" w:rsidRPr="00F56516" w:rsidRDefault="00547221" w:rsidP="00547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47221" w:rsidRPr="00F56516" w:rsidRDefault="00547221" w:rsidP="005472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5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2E183D6" wp14:editId="208B6044">
            <wp:simplePos x="0" y="0"/>
            <wp:positionH relativeFrom="column">
              <wp:posOffset>481965</wp:posOffset>
            </wp:positionH>
            <wp:positionV relativeFrom="paragraph">
              <wp:posOffset>11430</wp:posOffset>
            </wp:positionV>
            <wp:extent cx="5057775" cy="2981325"/>
            <wp:effectExtent l="0" t="0" r="9525" b="9525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221" w:rsidRPr="00F56516" w:rsidRDefault="00547221" w:rsidP="005472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472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472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472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472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472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472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472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472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472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472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472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472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472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472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221" w:rsidRPr="00F56516" w:rsidRDefault="00547221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6516" w:rsidRPr="00F56516" w:rsidRDefault="00F56516" w:rsidP="00F565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начальном этапе диагностирования (сентябрь), в </w:t>
      </w:r>
      <w:r w:rsidRPr="00F565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группе 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 «Улыбка</w:t>
      </w:r>
      <w:r w:rsidRPr="00F565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преобладает </w:t>
      </w:r>
      <w:r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низкий уровень усвоения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88,9</w:t>
      </w:r>
      <w:r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>%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воспитанников). </w:t>
      </w:r>
      <w:r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Промежуточные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(декабрь)</w:t>
      </w:r>
      <w:r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показали, 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то преобладает средний уровень 63,2</w:t>
      </w:r>
      <w:r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>%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F565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воспитанников)</w:t>
      </w:r>
      <w:r w:rsidR="00BF01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Конечный результат показал, что все воспитанники (17 человек) имеют высокий уровень освоения программы. </w:t>
      </w:r>
    </w:p>
    <w:p w:rsidR="00A53613" w:rsidRDefault="00A53613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56516" w:rsidRPr="00F56516" w:rsidRDefault="00F56516" w:rsidP="005C5E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5EBE" w:rsidRPr="00F56516" w:rsidRDefault="005C5EBE" w:rsidP="007714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565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основании полученных результатов диагностики можно </w:t>
      </w:r>
      <w:r w:rsidR="00D5518F" w:rsidRPr="00F565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сделать выводы:</w:t>
      </w:r>
    </w:p>
    <w:p w:rsidR="00D5518F" w:rsidRPr="00F56516" w:rsidRDefault="00D5518F" w:rsidP="00D5518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C5EBE" w:rsidRPr="00F56516" w:rsidRDefault="00D5518F" w:rsidP="00A53613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5651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Знания детей о космосе</w:t>
      </w:r>
      <w:r w:rsidR="00F5651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на начальном этапе диагностирования</w:t>
      </w:r>
      <w:r w:rsidRPr="00F5651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="00A53613" w:rsidRPr="00F5651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недостаточны</w:t>
      </w:r>
      <w:r w:rsidR="00F5651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. Промежуточный мониторинг показал, что усвоение программы «Загадочная Вселенная» проходит на среднем уровне, дети хорошо знают названия планет, отличие солнца, луны и планет. Затрудняются назвать созвездия, фамилии русских космонавтов, так как эти знания они получат во втором полугодии обучения. </w:t>
      </w:r>
      <w:r w:rsidR="00BF011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Конечный результат показал хорошие знания детей в области космонавтики. Дети без труда дают понятия о планетах, созвездиях и других небесных </w:t>
      </w:r>
      <w:r w:rsidR="006660C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телах, знают</w:t>
      </w:r>
      <w:r w:rsidR="00BF011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российских космонавтов, с уверенностью </w:t>
      </w:r>
      <w:r w:rsidR="006660C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могут назвать ближайшую звезду к нашей планете, и спутник планеты Земля. Отлично знают расположение планет, и их характеристики. </w:t>
      </w:r>
    </w:p>
    <w:p w:rsidR="005C5EBE" w:rsidRPr="00F56516" w:rsidRDefault="005C5EBE" w:rsidP="005C5E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F565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</w:p>
    <w:p w:rsidR="005C5EBE" w:rsidRPr="00F56516" w:rsidRDefault="005C5EBE" w:rsidP="005C5EBE">
      <w:pPr>
        <w:suppressAutoHyphens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539" w:rsidRPr="00F56516" w:rsidRDefault="00D06539">
      <w:pPr>
        <w:rPr>
          <w:rFonts w:ascii="Times New Roman" w:hAnsi="Times New Roman" w:cs="Times New Roman"/>
          <w:sz w:val="24"/>
          <w:szCs w:val="24"/>
        </w:rPr>
      </w:pPr>
    </w:p>
    <w:sectPr w:rsidR="00D06539" w:rsidRPr="00F56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87891"/>
    <w:multiLevelType w:val="hybridMultilevel"/>
    <w:tmpl w:val="704CA9FE"/>
    <w:lvl w:ilvl="0" w:tplc="0419000F">
      <w:start w:val="1"/>
      <w:numFmt w:val="decimal"/>
      <w:lvlText w:val="%1."/>
      <w:lvlJc w:val="left"/>
      <w:pPr>
        <w:ind w:left="285" w:hanging="360"/>
      </w:p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AE"/>
    <w:rsid w:val="00011AAE"/>
    <w:rsid w:val="0020712B"/>
    <w:rsid w:val="002224F4"/>
    <w:rsid w:val="003C6EF0"/>
    <w:rsid w:val="0045456E"/>
    <w:rsid w:val="00547221"/>
    <w:rsid w:val="005C5EBE"/>
    <w:rsid w:val="00611C89"/>
    <w:rsid w:val="006660C3"/>
    <w:rsid w:val="00697AED"/>
    <w:rsid w:val="007533EB"/>
    <w:rsid w:val="00771462"/>
    <w:rsid w:val="00A53613"/>
    <w:rsid w:val="00B33E9B"/>
    <w:rsid w:val="00BF011A"/>
    <w:rsid w:val="00D06539"/>
    <w:rsid w:val="00D5518F"/>
    <w:rsid w:val="00D55407"/>
    <w:rsid w:val="00F5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F366"/>
  <w15:docId w15:val="{2AAD4FF9-9FC4-4683-9A00-F0D11C5A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5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142899413147468"/>
          <c:y val="6.1590430967121475E-2"/>
          <c:w val="0.65402813166099538"/>
          <c:h val="0.816009296547855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1</c:v>
                </c:pt>
                <c:pt idx="1">
                  <c:v>0</c:v>
                </c:pt>
                <c:pt idx="2" formatCode="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15-47EE-8A0A-1FFFDE3E384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Декабрь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</c:v>
                </c:pt>
                <c:pt idx="1">
                  <c:v>0.5</c:v>
                </c:pt>
                <c:pt idx="2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93-4BE5-8376-460190F4A88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6E-47CD-8D83-BB788A14319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5229056"/>
        <c:axId val="208395584"/>
      </c:barChart>
      <c:catAx>
        <c:axId val="205229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8395584"/>
        <c:crosses val="autoZero"/>
        <c:auto val="1"/>
        <c:lblAlgn val="ctr"/>
        <c:lblOffset val="100"/>
        <c:noMultiLvlLbl val="0"/>
      </c:catAx>
      <c:valAx>
        <c:axId val="20839558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05229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0.88900000000000001</c:v>
                </c:pt>
                <c:pt idx="1">
                  <c:v>0.111</c:v>
                </c:pt>
                <c:pt idx="2" formatCode="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2C-4D39-B1FA-858204D49EB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Декабрь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0.21</c:v>
                </c:pt>
                <c:pt idx="1">
                  <c:v>0.63200000000000001</c:v>
                </c:pt>
                <c:pt idx="2">
                  <c:v>0.158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2C-4D39-B1FA-858204D49EB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 formatCode="0%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14-49E1-9D7B-6169EF695CE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5229056"/>
        <c:axId val="208395584"/>
      </c:barChart>
      <c:catAx>
        <c:axId val="205229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8395584"/>
        <c:crosses val="autoZero"/>
        <c:auto val="1"/>
        <c:lblAlgn val="ctr"/>
        <c:lblOffset val="100"/>
        <c:noMultiLvlLbl val="0"/>
      </c:catAx>
      <c:valAx>
        <c:axId val="20839558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05229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Astaevy</dc:creator>
  <cp:keywords/>
  <dc:description/>
  <cp:lastModifiedBy>Олененок Тазовский</cp:lastModifiedBy>
  <cp:revision>9</cp:revision>
  <dcterms:created xsi:type="dcterms:W3CDTF">2020-04-21T11:11:00Z</dcterms:created>
  <dcterms:modified xsi:type="dcterms:W3CDTF">2021-04-30T04:07:00Z</dcterms:modified>
</cp:coreProperties>
</file>